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C5E254E" w:rsidR="001813B4" w:rsidRDefault="00FE03BF">
      <w:pPr>
        <w:jc w:val="center"/>
        <w:rPr>
          <w:rFonts w:ascii="Spectral" w:eastAsia="Spectral" w:hAnsi="Spectral" w:cs="Spectral"/>
          <w:b/>
          <w:i/>
          <w:sz w:val="24"/>
          <w:szCs w:val="24"/>
        </w:rPr>
      </w:pPr>
      <w:r>
        <w:rPr>
          <w:rFonts w:ascii="Spectral" w:eastAsia="Spectral" w:hAnsi="Spectral" w:cs="Spectral"/>
          <w:b/>
          <w:sz w:val="24"/>
          <w:szCs w:val="24"/>
        </w:rPr>
        <w:t xml:space="preserve">Obras de </w:t>
      </w:r>
      <w:proofErr w:type="spellStart"/>
      <w:r>
        <w:rPr>
          <w:rFonts w:ascii="Spectral" w:eastAsia="Spectral" w:hAnsi="Spectral" w:cs="Spectral"/>
          <w:b/>
          <w:sz w:val="24"/>
          <w:szCs w:val="24"/>
        </w:rPr>
        <w:t>Arte</w:t>
      </w:r>
      <w:proofErr w:type="spellEnd"/>
      <w:r>
        <w:rPr>
          <w:rFonts w:ascii="Spectral" w:eastAsia="Spectral" w:hAnsi="Spectral" w:cs="Spectral"/>
          <w:b/>
          <w:sz w:val="24"/>
          <w:szCs w:val="24"/>
        </w:rPr>
        <w:t xml:space="preserve">, Autores y </w:t>
      </w:r>
      <w:proofErr w:type="spellStart"/>
      <w:r>
        <w:rPr>
          <w:rFonts w:ascii="Spectral" w:eastAsia="Spectral" w:hAnsi="Spectral" w:cs="Spectral"/>
          <w:b/>
          <w:i/>
          <w:sz w:val="24"/>
          <w:szCs w:val="24"/>
        </w:rPr>
        <w:t>Blockchain</w:t>
      </w:r>
      <w:proofErr w:type="spellEnd"/>
    </w:p>
    <w:p w14:paraId="52CA11A7" w14:textId="53F40636" w:rsidR="002521C8" w:rsidRPr="002521C8" w:rsidRDefault="002521C8">
      <w:pPr>
        <w:jc w:val="center"/>
        <w:rPr>
          <w:rFonts w:ascii="Spectral" w:eastAsia="Spectral" w:hAnsi="Spectral" w:cs="Spectral"/>
          <w:bCs/>
          <w:iCs/>
          <w:sz w:val="24"/>
          <w:szCs w:val="24"/>
        </w:rPr>
      </w:pPr>
      <w:r w:rsidRPr="002521C8">
        <w:rPr>
          <w:rFonts w:ascii="Spectral" w:eastAsia="Spectral" w:hAnsi="Spectral" w:cs="Spectral"/>
          <w:bCs/>
          <w:iCs/>
          <w:sz w:val="24"/>
          <w:szCs w:val="24"/>
        </w:rPr>
        <w:t>Gemma Barca Pons</w:t>
      </w:r>
    </w:p>
    <w:p w14:paraId="00000002" w14:textId="77777777" w:rsidR="001813B4" w:rsidRDefault="001813B4">
      <w:pPr>
        <w:jc w:val="both"/>
        <w:rPr>
          <w:rFonts w:ascii="Spectral" w:eastAsia="Spectral" w:hAnsi="Spectral" w:cs="Spectral"/>
        </w:rPr>
      </w:pPr>
    </w:p>
    <w:p w14:paraId="00000003" w14:textId="77777777" w:rsidR="001813B4" w:rsidRDefault="00FE03BF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La </w:t>
      </w:r>
      <w:proofErr w:type="spellStart"/>
      <w:r>
        <w:rPr>
          <w:rFonts w:ascii="Spectral" w:eastAsia="Spectral" w:hAnsi="Spectral" w:cs="Spectral"/>
        </w:rPr>
        <w:t>tecnología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  <w:i/>
        </w:rPr>
        <w:t>blockchain</w:t>
      </w:r>
      <w:proofErr w:type="spellEnd"/>
      <w:r>
        <w:rPr>
          <w:rFonts w:ascii="Spectral" w:eastAsia="Spectral" w:hAnsi="Spectral" w:cs="Spectral"/>
          <w:i/>
        </w:rPr>
        <w:t xml:space="preserve"> </w:t>
      </w:r>
      <w:r>
        <w:rPr>
          <w:rFonts w:ascii="Spectral" w:eastAsia="Spectral" w:hAnsi="Spectral" w:cs="Spectral"/>
        </w:rPr>
        <w:t xml:space="preserve">o cadena de bloques no ha </w:t>
      </w:r>
      <w:proofErr w:type="spellStart"/>
      <w:r>
        <w:rPr>
          <w:rFonts w:ascii="Spectral" w:eastAsia="Spectral" w:hAnsi="Spectral" w:cs="Spectral"/>
        </w:rPr>
        <w:t>dejado</w:t>
      </w:r>
      <w:proofErr w:type="spellEnd"/>
      <w:r>
        <w:rPr>
          <w:rFonts w:ascii="Spectral" w:eastAsia="Spectral" w:hAnsi="Spectral" w:cs="Spectral"/>
        </w:rPr>
        <w:t xml:space="preserve"> de evolucionar </w:t>
      </w:r>
      <w:proofErr w:type="spellStart"/>
      <w:r>
        <w:rPr>
          <w:rFonts w:ascii="Spectral" w:eastAsia="Spectral" w:hAnsi="Spectral" w:cs="Spectral"/>
        </w:rPr>
        <w:t>desde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su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aparición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allá</w:t>
      </w:r>
      <w:proofErr w:type="spellEnd"/>
      <w:r>
        <w:rPr>
          <w:rFonts w:ascii="Spectral" w:eastAsia="Spectral" w:hAnsi="Spectral" w:cs="Spectral"/>
        </w:rPr>
        <w:t xml:space="preserve"> por la </w:t>
      </w:r>
      <w:proofErr w:type="spellStart"/>
      <w:r>
        <w:rPr>
          <w:rFonts w:ascii="Spectral" w:eastAsia="Spectral" w:hAnsi="Spectral" w:cs="Spectral"/>
        </w:rPr>
        <w:t>época</w:t>
      </w:r>
      <w:proofErr w:type="spellEnd"/>
      <w:r>
        <w:rPr>
          <w:rFonts w:ascii="Spectral" w:eastAsia="Spectral" w:hAnsi="Spectral" w:cs="Spectral"/>
        </w:rPr>
        <w:t xml:space="preserve"> de los </w:t>
      </w:r>
      <w:proofErr w:type="spellStart"/>
      <w:r>
        <w:rPr>
          <w:rFonts w:ascii="Spectral" w:eastAsia="Spectral" w:hAnsi="Spectral" w:cs="Spectral"/>
        </w:rPr>
        <w:t>años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ochenta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siendo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su</w:t>
      </w:r>
      <w:proofErr w:type="spellEnd"/>
      <w:r>
        <w:rPr>
          <w:rFonts w:ascii="Spectral" w:eastAsia="Spectral" w:hAnsi="Spectral" w:cs="Spectral"/>
        </w:rPr>
        <w:t xml:space="preserve"> punto de </w:t>
      </w:r>
      <w:proofErr w:type="spellStart"/>
      <w:r>
        <w:rPr>
          <w:rFonts w:ascii="Spectral" w:eastAsia="Spectral" w:hAnsi="Spectral" w:cs="Spectral"/>
        </w:rPr>
        <w:t>inflexión</w:t>
      </w:r>
      <w:proofErr w:type="spellEnd"/>
      <w:r>
        <w:rPr>
          <w:rFonts w:ascii="Spectral" w:eastAsia="Spectral" w:hAnsi="Spectral" w:cs="Spectral"/>
        </w:rPr>
        <w:t xml:space="preserve"> en 2008 </w:t>
      </w:r>
      <w:proofErr w:type="spellStart"/>
      <w:r>
        <w:rPr>
          <w:rFonts w:ascii="Spectral" w:eastAsia="Spectral" w:hAnsi="Spectral" w:cs="Spectral"/>
        </w:rPr>
        <w:t>cuando</w:t>
      </w:r>
      <w:proofErr w:type="spellEnd"/>
      <w:r>
        <w:rPr>
          <w:rFonts w:ascii="Spectral" w:eastAsia="Spectral" w:hAnsi="Spectral" w:cs="Spectral"/>
        </w:rPr>
        <w:t xml:space="preserve"> se </w:t>
      </w:r>
      <w:proofErr w:type="spellStart"/>
      <w:r>
        <w:rPr>
          <w:rFonts w:ascii="Spectral" w:eastAsia="Spectral" w:hAnsi="Spectral" w:cs="Spectral"/>
        </w:rPr>
        <w:t>propuso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su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aplicación</w:t>
      </w:r>
      <w:proofErr w:type="spellEnd"/>
      <w:r>
        <w:rPr>
          <w:rFonts w:ascii="Spectral" w:eastAsia="Spectral" w:hAnsi="Spectral" w:cs="Spectral"/>
        </w:rPr>
        <w:t xml:space="preserve"> a las </w:t>
      </w:r>
      <w:proofErr w:type="spellStart"/>
      <w:r>
        <w:rPr>
          <w:rFonts w:ascii="Spectral" w:eastAsia="Spectral" w:hAnsi="Spectral" w:cs="Spectral"/>
        </w:rPr>
        <w:t>transacciones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monetarias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digitales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mediante</w:t>
      </w:r>
      <w:proofErr w:type="spellEnd"/>
      <w:r>
        <w:rPr>
          <w:rFonts w:ascii="Spectral" w:eastAsia="Spectral" w:hAnsi="Spectral" w:cs="Spectral"/>
        </w:rPr>
        <w:t xml:space="preserve"> la </w:t>
      </w:r>
      <w:proofErr w:type="spellStart"/>
      <w:r>
        <w:rPr>
          <w:rFonts w:ascii="Spectral" w:eastAsia="Spectral" w:hAnsi="Spectral" w:cs="Spectral"/>
        </w:rPr>
        <w:t>conocida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criptomoneda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Bitco</w:t>
      </w:r>
      <w:r>
        <w:rPr>
          <w:rFonts w:ascii="Spectral" w:eastAsia="Spectral" w:hAnsi="Spectral" w:cs="Spectral"/>
        </w:rPr>
        <w:t>in</w:t>
      </w:r>
      <w:proofErr w:type="spellEnd"/>
      <w:r>
        <w:rPr>
          <w:rFonts w:ascii="Spectral" w:eastAsia="Spectral" w:hAnsi="Spectral" w:cs="Spectral"/>
        </w:rPr>
        <w:t xml:space="preserve">. </w:t>
      </w:r>
    </w:p>
    <w:p w14:paraId="00000004" w14:textId="77777777" w:rsidR="001813B4" w:rsidRDefault="001813B4">
      <w:pPr>
        <w:jc w:val="both"/>
        <w:rPr>
          <w:rFonts w:ascii="Spectral" w:eastAsia="Spectral" w:hAnsi="Spectral" w:cs="Spectral"/>
        </w:rPr>
      </w:pPr>
    </w:p>
    <w:p w14:paraId="00000005" w14:textId="77777777" w:rsidR="001813B4" w:rsidRDefault="00FE03BF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Para </w:t>
      </w:r>
      <w:proofErr w:type="spellStart"/>
      <w:r>
        <w:rPr>
          <w:rFonts w:ascii="Spectral" w:eastAsia="Spectral" w:hAnsi="Spectral" w:cs="Spectral"/>
        </w:rPr>
        <w:t>entender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cómo</w:t>
      </w:r>
      <w:proofErr w:type="spellEnd"/>
      <w:r>
        <w:rPr>
          <w:rFonts w:ascii="Spectral" w:eastAsia="Spectral" w:hAnsi="Spectral" w:cs="Spectral"/>
        </w:rPr>
        <w:t xml:space="preserve"> funciona el </w:t>
      </w:r>
      <w:proofErr w:type="spellStart"/>
      <w:r>
        <w:rPr>
          <w:rFonts w:ascii="Spectral" w:eastAsia="Spectral" w:hAnsi="Spectral" w:cs="Spectral"/>
          <w:i/>
        </w:rPr>
        <w:t>blockchain</w:t>
      </w:r>
      <w:proofErr w:type="spellEnd"/>
      <w:r>
        <w:rPr>
          <w:rFonts w:ascii="Spectral" w:eastAsia="Spectral" w:hAnsi="Spectral" w:cs="Spectral"/>
        </w:rPr>
        <w:t xml:space="preserve"> de manera </w:t>
      </w:r>
      <w:proofErr w:type="spellStart"/>
      <w:r>
        <w:rPr>
          <w:rFonts w:ascii="Spectral" w:eastAsia="Spectral" w:hAnsi="Spectral" w:cs="Spectral"/>
        </w:rPr>
        <w:t>breve</w:t>
      </w:r>
      <w:proofErr w:type="spellEnd"/>
      <w:r>
        <w:rPr>
          <w:rFonts w:ascii="Spectral" w:eastAsia="Spectral" w:hAnsi="Spectral" w:cs="Spectral"/>
        </w:rPr>
        <w:t xml:space="preserve"> e </w:t>
      </w:r>
      <w:proofErr w:type="spellStart"/>
      <w:r>
        <w:rPr>
          <w:rFonts w:ascii="Spectral" w:eastAsia="Spectral" w:hAnsi="Spectral" w:cs="Spectral"/>
        </w:rPr>
        <w:t>introductoria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proponemos</w:t>
      </w:r>
      <w:proofErr w:type="spellEnd"/>
      <w:r>
        <w:rPr>
          <w:rFonts w:ascii="Spectral" w:eastAsia="Spectral" w:hAnsi="Spectral" w:cs="Spectral"/>
        </w:rPr>
        <w:t xml:space="preserve"> imaginar la </w:t>
      </w:r>
      <w:proofErr w:type="spellStart"/>
      <w:r>
        <w:rPr>
          <w:rFonts w:ascii="Spectral" w:eastAsia="Spectral" w:hAnsi="Spectral" w:cs="Spectral"/>
        </w:rPr>
        <w:t>actividad</w:t>
      </w:r>
      <w:proofErr w:type="spellEnd"/>
      <w:r>
        <w:rPr>
          <w:rFonts w:ascii="Spectral" w:eastAsia="Spectral" w:hAnsi="Spectral" w:cs="Spectral"/>
        </w:rPr>
        <w:t xml:space="preserve"> de un registro en el que se </w:t>
      </w:r>
      <w:proofErr w:type="spellStart"/>
      <w:r>
        <w:rPr>
          <w:rFonts w:ascii="Spectral" w:eastAsia="Spectral" w:hAnsi="Spectral" w:cs="Spectral"/>
        </w:rPr>
        <w:t>anotan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todos</w:t>
      </w:r>
      <w:proofErr w:type="spellEnd"/>
      <w:r>
        <w:rPr>
          <w:rFonts w:ascii="Spectral" w:eastAsia="Spectral" w:hAnsi="Spectral" w:cs="Spectral"/>
        </w:rPr>
        <w:t xml:space="preserve"> los </w:t>
      </w:r>
      <w:proofErr w:type="spellStart"/>
      <w:r>
        <w:rPr>
          <w:rFonts w:ascii="Spectral" w:eastAsia="Spectral" w:hAnsi="Spectral" w:cs="Spectral"/>
        </w:rPr>
        <w:t>movimientos</w:t>
      </w:r>
      <w:proofErr w:type="spellEnd"/>
      <w:r>
        <w:rPr>
          <w:rFonts w:ascii="Spectral" w:eastAsia="Spectral" w:hAnsi="Spectral" w:cs="Spectral"/>
        </w:rPr>
        <w:t xml:space="preserve"> que se van </w:t>
      </w:r>
      <w:proofErr w:type="spellStart"/>
      <w:r>
        <w:rPr>
          <w:rFonts w:ascii="Spectral" w:eastAsia="Spectral" w:hAnsi="Spectral" w:cs="Spectral"/>
        </w:rPr>
        <w:t>dando</w:t>
      </w:r>
      <w:proofErr w:type="spellEnd"/>
      <w:r>
        <w:rPr>
          <w:rFonts w:ascii="Spectral" w:eastAsia="Spectral" w:hAnsi="Spectral" w:cs="Spectral"/>
        </w:rPr>
        <w:t xml:space="preserve"> a lo largo de la vida de un </w:t>
      </w:r>
      <w:proofErr w:type="spellStart"/>
      <w:r>
        <w:rPr>
          <w:rFonts w:ascii="Spectral" w:eastAsia="Spectral" w:hAnsi="Spectral" w:cs="Spectral"/>
        </w:rPr>
        <w:t>proyecto</w:t>
      </w:r>
      <w:proofErr w:type="spellEnd"/>
      <w:r>
        <w:rPr>
          <w:rFonts w:ascii="Spectral" w:eastAsia="Spectral" w:hAnsi="Spectral" w:cs="Spectral"/>
        </w:rPr>
        <w:t xml:space="preserve"> o de una </w:t>
      </w:r>
      <w:proofErr w:type="spellStart"/>
      <w:r>
        <w:rPr>
          <w:rFonts w:ascii="Spectral" w:eastAsia="Spectral" w:hAnsi="Spectral" w:cs="Spectral"/>
        </w:rPr>
        <w:t>entidad</w:t>
      </w:r>
      <w:proofErr w:type="spellEnd"/>
      <w:r>
        <w:rPr>
          <w:rFonts w:ascii="Spectral" w:eastAsia="Spectral" w:hAnsi="Spectral" w:cs="Spectral"/>
        </w:rPr>
        <w:t xml:space="preserve"> en sí </w:t>
      </w:r>
      <w:proofErr w:type="spellStart"/>
      <w:r>
        <w:rPr>
          <w:rFonts w:ascii="Spectral" w:eastAsia="Spectral" w:hAnsi="Spectral" w:cs="Spectral"/>
        </w:rPr>
        <w:t>misma</w:t>
      </w:r>
      <w:proofErr w:type="spellEnd"/>
      <w:r>
        <w:rPr>
          <w:rFonts w:ascii="Spectral" w:eastAsia="Spectral" w:hAnsi="Spectral" w:cs="Spectral"/>
        </w:rPr>
        <w:t>, c</w:t>
      </w:r>
      <w:r>
        <w:rPr>
          <w:rFonts w:ascii="Spectral" w:eastAsia="Spectral" w:hAnsi="Spectral" w:cs="Spectral"/>
        </w:rPr>
        <w:t xml:space="preserve">omo por </w:t>
      </w:r>
      <w:proofErr w:type="spellStart"/>
      <w:r>
        <w:rPr>
          <w:rFonts w:ascii="Spectral" w:eastAsia="Spectral" w:hAnsi="Spectral" w:cs="Spectral"/>
        </w:rPr>
        <w:t>ejemplo</w:t>
      </w:r>
      <w:proofErr w:type="spellEnd"/>
      <w:r>
        <w:rPr>
          <w:rFonts w:ascii="Spectral" w:eastAsia="Spectral" w:hAnsi="Spectral" w:cs="Spectral"/>
        </w:rPr>
        <w:t xml:space="preserve"> los </w:t>
      </w:r>
      <w:proofErr w:type="spellStart"/>
      <w:r>
        <w:rPr>
          <w:rFonts w:ascii="Spectral" w:eastAsia="Spectral" w:hAnsi="Spectral" w:cs="Spectral"/>
        </w:rPr>
        <w:t>libros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contabilidad</w:t>
      </w:r>
      <w:proofErr w:type="spellEnd"/>
      <w:r>
        <w:rPr>
          <w:rFonts w:ascii="Spectral" w:eastAsia="Spectral" w:hAnsi="Spectral" w:cs="Spectral"/>
        </w:rPr>
        <w:t xml:space="preserve"> de una empresa. Por norma general, </w:t>
      </w:r>
      <w:proofErr w:type="spellStart"/>
      <w:r>
        <w:rPr>
          <w:rFonts w:ascii="Spectral" w:eastAsia="Spectral" w:hAnsi="Spectral" w:cs="Spectral"/>
        </w:rPr>
        <w:t>reconocemos</w:t>
      </w:r>
      <w:proofErr w:type="spellEnd"/>
      <w:r>
        <w:rPr>
          <w:rFonts w:ascii="Spectral" w:eastAsia="Spectral" w:hAnsi="Spectral" w:cs="Spectral"/>
        </w:rPr>
        <w:t xml:space="preserve"> que este tipo de </w:t>
      </w:r>
      <w:proofErr w:type="spellStart"/>
      <w:r>
        <w:rPr>
          <w:rFonts w:ascii="Spectral" w:eastAsia="Spectral" w:hAnsi="Spectral" w:cs="Spectral"/>
        </w:rPr>
        <w:t>registros</w:t>
      </w:r>
      <w:proofErr w:type="spellEnd"/>
      <w:r>
        <w:rPr>
          <w:rFonts w:ascii="Spectral" w:eastAsia="Spectral" w:hAnsi="Spectral" w:cs="Spectral"/>
        </w:rPr>
        <w:t xml:space="preserve"> son fiables, y lo </w:t>
      </w:r>
      <w:proofErr w:type="spellStart"/>
      <w:r>
        <w:rPr>
          <w:rFonts w:ascii="Spectral" w:eastAsia="Spectral" w:hAnsi="Spectral" w:cs="Spectral"/>
        </w:rPr>
        <w:t>mismo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sucede</w:t>
      </w:r>
      <w:proofErr w:type="spellEnd"/>
      <w:r>
        <w:rPr>
          <w:rFonts w:ascii="Spectral" w:eastAsia="Spectral" w:hAnsi="Spectral" w:cs="Spectral"/>
        </w:rPr>
        <w:t xml:space="preserve"> con el </w:t>
      </w:r>
      <w:proofErr w:type="spellStart"/>
      <w:r>
        <w:rPr>
          <w:rFonts w:ascii="Spectral" w:eastAsia="Spectral" w:hAnsi="Spectral" w:cs="Spectral"/>
          <w:i/>
        </w:rPr>
        <w:t>blockchain</w:t>
      </w:r>
      <w:proofErr w:type="spellEnd"/>
      <w:r>
        <w:rPr>
          <w:rFonts w:ascii="Spectral" w:eastAsia="Spectral" w:hAnsi="Spectral" w:cs="Spectral"/>
        </w:rPr>
        <w:t xml:space="preserve"> a través de un </w:t>
      </w:r>
      <w:proofErr w:type="spellStart"/>
      <w:r>
        <w:rPr>
          <w:rFonts w:ascii="Spectral" w:eastAsia="Spectral" w:hAnsi="Spectral" w:cs="Spectral"/>
        </w:rPr>
        <w:t>protocolo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informático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código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abierto</w:t>
      </w:r>
      <w:proofErr w:type="spellEnd"/>
      <w:r>
        <w:rPr>
          <w:rFonts w:ascii="Spectral" w:eastAsia="Spectral" w:hAnsi="Spectral" w:cs="Spectral"/>
        </w:rPr>
        <w:t xml:space="preserve">. La </w:t>
      </w:r>
      <w:proofErr w:type="spellStart"/>
      <w:r>
        <w:rPr>
          <w:rFonts w:ascii="Spectral" w:eastAsia="Spectral" w:hAnsi="Spectral" w:cs="Spectral"/>
        </w:rPr>
        <w:t>peculiaridad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reside</w:t>
      </w:r>
      <w:proofErr w:type="spellEnd"/>
      <w:r>
        <w:rPr>
          <w:rFonts w:ascii="Spectral" w:eastAsia="Spectral" w:hAnsi="Spectral" w:cs="Spectral"/>
        </w:rPr>
        <w:t xml:space="preserve"> en que, en </w:t>
      </w:r>
      <w:r>
        <w:rPr>
          <w:rFonts w:ascii="Spectral" w:eastAsia="Spectral" w:hAnsi="Spectral" w:cs="Spectral"/>
        </w:rPr>
        <w:t xml:space="preserve">la </w:t>
      </w:r>
      <w:proofErr w:type="spellStart"/>
      <w:r>
        <w:rPr>
          <w:rFonts w:ascii="Spectral" w:eastAsia="Spectral" w:hAnsi="Spectral" w:cs="Spectral"/>
        </w:rPr>
        <w:t>mayoría</w:t>
      </w:r>
      <w:proofErr w:type="spellEnd"/>
      <w:r>
        <w:rPr>
          <w:rFonts w:ascii="Spectral" w:eastAsia="Spectral" w:hAnsi="Spectral" w:cs="Spectral"/>
        </w:rPr>
        <w:t xml:space="preserve"> de casos, </w:t>
      </w:r>
      <w:proofErr w:type="spellStart"/>
      <w:r>
        <w:rPr>
          <w:rFonts w:ascii="Spectral" w:eastAsia="Spectral" w:hAnsi="Spectral" w:cs="Spectral"/>
        </w:rPr>
        <w:t>quienes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podrán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introducir</w:t>
      </w:r>
      <w:proofErr w:type="spellEnd"/>
      <w:r>
        <w:rPr>
          <w:rFonts w:ascii="Spectral" w:eastAsia="Spectral" w:hAnsi="Spectral" w:cs="Spectral"/>
        </w:rPr>
        <w:t xml:space="preserve"> los </w:t>
      </w:r>
      <w:proofErr w:type="spellStart"/>
      <w:r>
        <w:rPr>
          <w:rFonts w:ascii="Spectral" w:eastAsia="Spectral" w:hAnsi="Spectral" w:cs="Spectral"/>
        </w:rPr>
        <w:t>datos</w:t>
      </w:r>
      <w:proofErr w:type="spellEnd"/>
      <w:r>
        <w:rPr>
          <w:rFonts w:ascii="Spectral" w:eastAsia="Spectral" w:hAnsi="Spectral" w:cs="Spectral"/>
        </w:rPr>
        <w:t xml:space="preserve"> en el registro (de </w:t>
      </w:r>
      <w:proofErr w:type="spellStart"/>
      <w:r>
        <w:rPr>
          <w:rFonts w:ascii="Spectral" w:eastAsia="Spectral" w:hAnsi="Spectral" w:cs="Spectral"/>
          <w:i/>
        </w:rPr>
        <w:t>blockchain</w:t>
      </w:r>
      <w:proofErr w:type="spellEnd"/>
      <w:r>
        <w:rPr>
          <w:rFonts w:ascii="Spectral" w:eastAsia="Spectral" w:hAnsi="Spectral" w:cs="Spectral"/>
        </w:rPr>
        <w:t xml:space="preserve">) </w:t>
      </w:r>
      <w:proofErr w:type="spellStart"/>
      <w:r>
        <w:rPr>
          <w:rFonts w:ascii="Spectral" w:eastAsia="Spectral" w:hAnsi="Spectral" w:cs="Spectral"/>
        </w:rPr>
        <w:t>serán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todos</w:t>
      </w:r>
      <w:proofErr w:type="spellEnd"/>
      <w:r>
        <w:rPr>
          <w:rFonts w:ascii="Spectral" w:eastAsia="Spectral" w:hAnsi="Spectral" w:cs="Spectral"/>
        </w:rPr>
        <w:t xml:space="preserve"> los </w:t>
      </w:r>
      <w:proofErr w:type="spellStart"/>
      <w:r>
        <w:rPr>
          <w:rFonts w:ascii="Spectral" w:eastAsia="Spectral" w:hAnsi="Spectral" w:cs="Spectral"/>
        </w:rPr>
        <w:t>participantes</w:t>
      </w:r>
      <w:proofErr w:type="spellEnd"/>
      <w:r>
        <w:rPr>
          <w:rFonts w:ascii="Spectral" w:eastAsia="Spectral" w:hAnsi="Spectral" w:cs="Spectral"/>
        </w:rPr>
        <w:t xml:space="preserve"> en el </w:t>
      </w:r>
      <w:proofErr w:type="spellStart"/>
      <w:r>
        <w:rPr>
          <w:rFonts w:ascii="Spectral" w:eastAsia="Spectral" w:hAnsi="Spectral" w:cs="Spectral"/>
        </w:rPr>
        <w:t>mismo</w:t>
      </w:r>
      <w:proofErr w:type="spellEnd"/>
      <w:r>
        <w:rPr>
          <w:rFonts w:ascii="Spectral" w:eastAsia="Spectral" w:hAnsi="Spectral" w:cs="Spectral"/>
        </w:rPr>
        <w:t xml:space="preserve">, y no </w:t>
      </w:r>
      <w:proofErr w:type="spellStart"/>
      <w:r>
        <w:rPr>
          <w:rFonts w:ascii="Spectral" w:eastAsia="Spectral" w:hAnsi="Spectral" w:cs="Spectral"/>
        </w:rPr>
        <w:t>únicamente</w:t>
      </w:r>
      <w:proofErr w:type="spellEnd"/>
      <w:r>
        <w:rPr>
          <w:rFonts w:ascii="Spectral" w:eastAsia="Spectral" w:hAnsi="Spectral" w:cs="Spectral"/>
        </w:rPr>
        <w:t xml:space="preserve"> a las </w:t>
      </w:r>
      <w:proofErr w:type="spellStart"/>
      <w:r>
        <w:rPr>
          <w:rFonts w:ascii="Spectral" w:eastAsia="Spectral" w:hAnsi="Spectral" w:cs="Spectral"/>
        </w:rPr>
        <w:t>personas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autorizadas</w:t>
      </w:r>
      <w:proofErr w:type="spellEnd"/>
      <w:r>
        <w:rPr>
          <w:rFonts w:ascii="Spectral" w:eastAsia="Spectral" w:hAnsi="Spectral" w:cs="Spectral"/>
        </w:rPr>
        <w:t xml:space="preserve">.  </w:t>
      </w:r>
    </w:p>
    <w:p w14:paraId="00000006" w14:textId="77777777" w:rsidR="001813B4" w:rsidRDefault="001813B4">
      <w:pPr>
        <w:jc w:val="both"/>
        <w:rPr>
          <w:rFonts w:ascii="Spectral" w:eastAsia="Spectral" w:hAnsi="Spectral" w:cs="Spectral"/>
        </w:rPr>
      </w:pPr>
    </w:p>
    <w:p w14:paraId="00000007" w14:textId="77777777" w:rsidR="001813B4" w:rsidRDefault="00FE03BF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Esta característica resulta </w:t>
      </w:r>
      <w:proofErr w:type="spellStart"/>
      <w:r>
        <w:rPr>
          <w:rFonts w:ascii="Spectral" w:eastAsia="Spectral" w:hAnsi="Spectral" w:cs="Spectral"/>
        </w:rPr>
        <w:t>muy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interesante</w:t>
      </w:r>
      <w:proofErr w:type="spellEnd"/>
      <w:r>
        <w:rPr>
          <w:rFonts w:ascii="Spectral" w:eastAsia="Spectral" w:hAnsi="Spectral" w:cs="Spectral"/>
        </w:rPr>
        <w:t xml:space="preserve"> si se conjuga con el </w:t>
      </w:r>
      <w:proofErr w:type="spellStart"/>
      <w:r>
        <w:rPr>
          <w:rFonts w:ascii="Spectral" w:eastAsia="Spectral" w:hAnsi="Spectral" w:cs="Spectral"/>
        </w:rPr>
        <w:t>hecho</w:t>
      </w:r>
      <w:proofErr w:type="spellEnd"/>
      <w:r>
        <w:rPr>
          <w:rFonts w:ascii="Spectral" w:eastAsia="Spectral" w:hAnsi="Spectral" w:cs="Spectral"/>
        </w:rPr>
        <w:t xml:space="preserve"> de que </w:t>
      </w:r>
      <w:r>
        <w:rPr>
          <w:rFonts w:ascii="Spectral" w:eastAsia="Spectral" w:hAnsi="Spectral" w:cs="Spectral"/>
        </w:rPr>
        <w:t xml:space="preserve">la </w:t>
      </w:r>
      <w:proofErr w:type="spellStart"/>
      <w:r>
        <w:rPr>
          <w:rFonts w:ascii="Spectral" w:eastAsia="Spectral" w:hAnsi="Spectral" w:cs="Spectral"/>
        </w:rPr>
        <w:t>tecnología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  <w:i/>
        </w:rPr>
        <w:t>blockchain</w:t>
      </w:r>
      <w:proofErr w:type="spellEnd"/>
      <w:r>
        <w:rPr>
          <w:rFonts w:ascii="Spectral" w:eastAsia="Spectral" w:hAnsi="Spectral" w:cs="Spectral"/>
        </w:rPr>
        <w:t xml:space="preserve"> es aplicable a multitud de </w:t>
      </w:r>
      <w:proofErr w:type="spellStart"/>
      <w:r>
        <w:rPr>
          <w:rFonts w:ascii="Spectral" w:eastAsia="Spectral" w:hAnsi="Spectral" w:cs="Spectral"/>
        </w:rPr>
        <w:t>campos</w:t>
      </w:r>
      <w:proofErr w:type="spellEnd"/>
      <w:r>
        <w:rPr>
          <w:rFonts w:ascii="Spectral" w:eastAsia="Spectral" w:hAnsi="Spectral" w:cs="Spectral"/>
        </w:rPr>
        <w:t xml:space="preserve">, entre los </w:t>
      </w:r>
      <w:proofErr w:type="spellStart"/>
      <w:r>
        <w:rPr>
          <w:rFonts w:ascii="Spectral" w:eastAsia="Spectral" w:hAnsi="Spectral" w:cs="Spectral"/>
        </w:rPr>
        <w:t>cuales</w:t>
      </w:r>
      <w:proofErr w:type="spellEnd"/>
      <w:r>
        <w:rPr>
          <w:rFonts w:ascii="Spectral" w:eastAsia="Spectral" w:hAnsi="Spectral" w:cs="Spectral"/>
        </w:rPr>
        <w:t xml:space="preserve"> nos </w:t>
      </w:r>
      <w:proofErr w:type="spellStart"/>
      <w:r>
        <w:rPr>
          <w:rFonts w:ascii="Spectral" w:eastAsia="Spectral" w:hAnsi="Spectral" w:cs="Spectral"/>
        </w:rPr>
        <w:t>interesa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tratar</w:t>
      </w:r>
      <w:proofErr w:type="spellEnd"/>
      <w:r>
        <w:rPr>
          <w:rFonts w:ascii="Spectral" w:eastAsia="Spectral" w:hAnsi="Spectral" w:cs="Spectral"/>
        </w:rPr>
        <w:t xml:space="preserve"> las </w:t>
      </w:r>
      <w:proofErr w:type="spellStart"/>
      <w:r>
        <w:rPr>
          <w:rFonts w:ascii="Spectral" w:eastAsia="Spectral" w:hAnsi="Spectral" w:cs="Spectral"/>
        </w:rPr>
        <w:t>industrias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creativas</w:t>
      </w:r>
      <w:proofErr w:type="spellEnd"/>
      <w:r>
        <w:rPr>
          <w:rFonts w:ascii="Spectral" w:eastAsia="Spectral" w:hAnsi="Spectral" w:cs="Spectral"/>
        </w:rPr>
        <w:t xml:space="preserve"> como el </w:t>
      </w:r>
      <w:proofErr w:type="spellStart"/>
      <w:r>
        <w:rPr>
          <w:rFonts w:ascii="Spectral" w:eastAsia="Spectral" w:hAnsi="Spectral" w:cs="Spectral"/>
        </w:rPr>
        <w:t>arte</w:t>
      </w:r>
      <w:proofErr w:type="spellEnd"/>
      <w:r>
        <w:rPr>
          <w:rFonts w:ascii="Spectral" w:eastAsia="Spectral" w:hAnsi="Spectral" w:cs="Spectral"/>
        </w:rPr>
        <w:t xml:space="preserve">, la música, el cine, el </w:t>
      </w:r>
      <w:proofErr w:type="spellStart"/>
      <w:r>
        <w:rPr>
          <w:rFonts w:ascii="Spectral" w:eastAsia="Spectral" w:hAnsi="Spectral" w:cs="Spectral"/>
        </w:rPr>
        <w:t>teatro</w:t>
      </w:r>
      <w:proofErr w:type="spellEnd"/>
      <w:r>
        <w:rPr>
          <w:rFonts w:ascii="Spectral" w:eastAsia="Spectral" w:hAnsi="Spectral" w:cs="Spectral"/>
        </w:rPr>
        <w:t xml:space="preserve"> o la industria editorial, entre </w:t>
      </w:r>
      <w:proofErr w:type="spellStart"/>
      <w:r>
        <w:rPr>
          <w:rFonts w:ascii="Spectral" w:eastAsia="Spectral" w:hAnsi="Spectral" w:cs="Spectral"/>
        </w:rPr>
        <w:t>otras</w:t>
      </w:r>
      <w:proofErr w:type="spellEnd"/>
      <w:r>
        <w:rPr>
          <w:rFonts w:ascii="Spectral" w:eastAsia="Spectral" w:hAnsi="Spectral" w:cs="Spectral"/>
        </w:rPr>
        <w:t xml:space="preserve">. </w:t>
      </w:r>
      <w:proofErr w:type="spellStart"/>
      <w:r>
        <w:rPr>
          <w:rFonts w:ascii="Spectral" w:eastAsia="Spectral" w:hAnsi="Spectral" w:cs="Spectral"/>
        </w:rPr>
        <w:t>Aún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más</w:t>
      </w:r>
      <w:proofErr w:type="spellEnd"/>
      <w:r>
        <w:rPr>
          <w:rFonts w:ascii="Spectral" w:eastAsia="Spectral" w:hAnsi="Spectral" w:cs="Spectral"/>
        </w:rPr>
        <w:t xml:space="preserve"> si </w:t>
      </w:r>
      <w:proofErr w:type="spellStart"/>
      <w:r>
        <w:rPr>
          <w:rFonts w:ascii="Spectral" w:eastAsia="Spectral" w:hAnsi="Spectral" w:cs="Spectral"/>
        </w:rPr>
        <w:t>tenemos</w:t>
      </w:r>
      <w:proofErr w:type="spellEnd"/>
      <w:r>
        <w:rPr>
          <w:rFonts w:ascii="Spectral" w:eastAsia="Spectral" w:hAnsi="Spectral" w:cs="Spectral"/>
        </w:rPr>
        <w:t xml:space="preserve"> en </w:t>
      </w:r>
      <w:proofErr w:type="spellStart"/>
      <w:r>
        <w:rPr>
          <w:rFonts w:ascii="Spectral" w:eastAsia="Spectral" w:hAnsi="Spectral" w:cs="Spectral"/>
        </w:rPr>
        <w:t>cuenta</w:t>
      </w:r>
      <w:proofErr w:type="spellEnd"/>
      <w:r>
        <w:rPr>
          <w:rFonts w:ascii="Spectral" w:eastAsia="Spectral" w:hAnsi="Spectral" w:cs="Spectral"/>
        </w:rPr>
        <w:t xml:space="preserve"> que cada </w:t>
      </w:r>
      <w:proofErr w:type="spellStart"/>
      <w:r>
        <w:rPr>
          <w:rFonts w:ascii="Spectral" w:eastAsia="Spectral" w:hAnsi="Spectral" w:cs="Spectral"/>
        </w:rPr>
        <w:t>vez</w:t>
      </w:r>
      <w:proofErr w:type="spellEnd"/>
      <w:r>
        <w:rPr>
          <w:rFonts w:ascii="Spectral" w:eastAsia="Spectral" w:hAnsi="Spectral" w:cs="Spectral"/>
        </w:rPr>
        <w:t xml:space="preserve"> son </w:t>
      </w:r>
      <w:proofErr w:type="spellStart"/>
      <w:r>
        <w:rPr>
          <w:rFonts w:ascii="Spectral" w:eastAsia="Spectral" w:hAnsi="Spectral" w:cs="Spectral"/>
        </w:rPr>
        <w:t>más</w:t>
      </w:r>
      <w:proofErr w:type="spellEnd"/>
      <w:r>
        <w:rPr>
          <w:rFonts w:ascii="Spectral" w:eastAsia="Spectral" w:hAnsi="Spectral" w:cs="Spectral"/>
        </w:rPr>
        <w:t xml:space="preserve"> l</w:t>
      </w:r>
      <w:r>
        <w:rPr>
          <w:rFonts w:ascii="Spectral" w:eastAsia="Spectral" w:hAnsi="Spectral" w:cs="Spectral"/>
        </w:rPr>
        <w:t xml:space="preserve">os </w:t>
      </w:r>
      <w:proofErr w:type="spellStart"/>
      <w:r>
        <w:rPr>
          <w:rFonts w:ascii="Spectral" w:eastAsia="Spectral" w:hAnsi="Spectral" w:cs="Spectral"/>
        </w:rPr>
        <w:t>artistas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dedicados</w:t>
      </w:r>
      <w:proofErr w:type="spellEnd"/>
      <w:r>
        <w:rPr>
          <w:rFonts w:ascii="Spectral" w:eastAsia="Spectral" w:hAnsi="Spectral" w:cs="Spectral"/>
        </w:rPr>
        <w:t xml:space="preserve"> a la </w:t>
      </w:r>
      <w:proofErr w:type="spellStart"/>
      <w:r>
        <w:rPr>
          <w:rFonts w:ascii="Spectral" w:eastAsia="Spectral" w:hAnsi="Spectral" w:cs="Spectral"/>
        </w:rPr>
        <w:t>creación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obras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digitales</w:t>
      </w:r>
      <w:proofErr w:type="spellEnd"/>
      <w:r>
        <w:rPr>
          <w:rFonts w:ascii="Spectral" w:eastAsia="Spectral" w:hAnsi="Spectral" w:cs="Spectral"/>
        </w:rPr>
        <w:t xml:space="preserve">. </w:t>
      </w:r>
    </w:p>
    <w:p w14:paraId="00000008" w14:textId="77777777" w:rsidR="001813B4" w:rsidRDefault="001813B4">
      <w:pPr>
        <w:jc w:val="both"/>
        <w:rPr>
          <w:rFonts w:ascii="Spectral" w:eastAsia="Spectral" w:hAnsi="Spectral" w:cs="Spectral"/>
        </w:rPr>
      </w:pPr>
    </w:p>
    <w:p w14:paraId="00000009" w14:textId="77777777" w:rsidR="001813B4" w:rsidRDefault="00FE03BF">
      <w:pPr>
        <w:jc w:val="both"/>
        <w:rPr>
          <w:rFonts w:ascii="Spectral" w:eastAsia="Spectral" w:hAnsi="Spectral" w:cs="Spectral"/>
        </w:rPr>
      </w:pPr>
      <w:proofErr w:type="spellStart"/>
      <w:r>
        <w:rPr>
          <w:rFonts w:ascii="Spectral" w:eastAsia="Spectral" w:hAnsi="Spectral" w:cs="Spectral"/>
        </w:rPr>
        <w:t>Centrándonos</w:t>
      </w:r>
      <w:proofErr w:type="spellEnd"/>
      <w:r>
        <w:rPr>
          <w:rFonts w:ascii="Spectral" w:eastAsia="Spectral" w:hAnsi="Spectral" w:cs="Spectral"/>
        </w:rPr>
        <w:t xml:space="preserve"> en las </w:t>
      </w:r>
      <w:proofErr w:type="spellStart"/>
      <w:r>
        <w:rPr>
          <w:rFonts w:ascii="Spectral" w:eastAsia="Spectral" w:hAnsi="Spectral" w:cs="Spectral"/>
        </w:rPr>
        <w:t>obras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arte</w:t>
      </w:r>
      <w:proofErr w:type="spellEnd"/>
      <w:r>
        <w:rPr>
          <w:rFonts w:ascii="Spectral" w:eastAsia="Spectral" w:hAnsi="Spectral" w:cs="Spectral"/>
        </w:rPr>
        <w:t xml:space="preserve">, la </w:t>
      </w:r>
      <w:proofErr w:type="spellStart"/>
      <w:r>
        <w:rPr>
          <w:rFonts w:ascii="Spectral" w:eastAsia="Spectral" w:hAnsi="Spectral" w:cs="Spectral"/>
        </w:rPr>
        <w:t>aplicación</w:t>
      </w:r>
      <w:proofErr w:type="spellEnd"/>
      <w:r>
        <w:rPr>
          <w:rFonts w:ascii="Spectral" w:eastAsia="Spectral" w:hAnsi="Spectral" w:cs="Spectral"/>
        </w:rPr>
        <w:t xml:space="preserve"> de la cadena de bloques </w:t>
      </w:r>
      <w:proofErr w:type="spellStart"/>
      <w:r>
        <w:rPr>
          <w:rFonts w:ascii="Spectral" w:eastAsia="Spectral" w:hAnsi="Spectral" w:cs="Spectral"/>
        </w:rPr>
        <w:t>puede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ayudar</w:t>
      </w:r>
      <w:proofErr w:type="spellEnd"/>
      <w:r>
        <w:rPr>
          <w:rFonts w:ascii="Spectral" w:eastAsia="Spectral" w:hAnsi="Spectral" w:cs="Spectral"/>
        </w:rPr>
        <w:t xml:space="preserve"> a mitigar las </w:t>
      </w:r>
      <w:proofErr w:type="spellStart"/>
      <w:r>
        <w:rPr>
          <w:rFonts w:ascii="Spectral" w:eastAsia="Spectral" w:hAnsi="Spectral" w:cs="Spectral"/>
        </w:rPr>
        <w:t>diversas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problemáticas</w:t>
      </w:r>
      <w:proofErr w:type="spellEnd"/>
      <w:r>
        <w:rPr>
          <w:rFonts w:ascii="Spectral" w:eastAsia="Spectral" w:hAnsi="Spectral" w:cs="Spectral"/>
        </w:rPr>
        <w:t xml:space="preserve"> que </w:t>
      </w:r>
      <w:proofErr w:type="spellStart"/>
      <w:r>
        <w:rPr>
          <w:rFonts w:ascii="Spectral" w:eastAsia="Spectral" w:hAnsi="Spectral" w:cs="Spectral"/>
        </w:rPr>
        <w:t>encuentran</w:t>
      </w:r>
      <w:proofErr w:type="spellEnd"/>
      <w:r>
        <w:rPr>
          <w:rFonts w:ascii="Spectral" w:eastAsia="Spectral" w:hAnsi="Spectral" w:cs="Spectral"/>
        </w:rPr>
        <w:t xml:space="preserve"> los autores </w:t>
      </w:r>
      <w:proofErr w:type="spellStart"/>
      <w:r>
        <w:rPr>
          <w:rFonts w:ascii="Spectral" w:eastAsia="Spectral" w:hAnsi="Spectral" w:cs="Spectral"/>
        </w:rPr>
        <w:t>desde</w:t>
      </w:r>
      <w:proofErr w:type="spellEnd"/>
      <w:r>
        <w:rPr>
          <w:rFonts w:ascii="Spectral" w:eastAsia="Spectral" w:hAnsi="Spectral" w:cs="Spectral"/>
        </w:rPr>
        <w:t xml:space="preserve"> la </w:t>
      </w:r>
      <w:proofErr w:type="spellStart"/>
      <w:r>
        <w:rPr>
          <w:rFonts w:ascii="Spectral" w:eastAsia="Spectral" w:hAnsi="Spectral" w:cs="Spectral"/>
        </w:rPr>
        <w:t>creación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hasta</w:t>
      </w:r>
      <w:proofErr w:type="spellEnd"/>
      <w:r>
        <w:rPr>
          <w:rFonts w:ascii="Spectral" w:eastAsia="Spectral" w:hAnsi="Spectral" w:cs="Spectral"/>
        </w:rPr>
        <w:t xml:space="preserve"> la venta de </w:t>
      </w:r>
      <w:proofErr w:type="spellStart"/>
      <w:r>
        <w:rPr>
          <w:rFonts w:ascii="Spectral" w:eastAsia="Spectral" w:hAnsi="Spectral" w:cs="Spectral"/>
        </w:rPr>
        <w:t>éstas</w:t>
      </w:r>
      <w:proofErr w:type="spellEnd"/>
      <w:r>
        <w:rPr>
          <w:rFonts w:ascii="Spectral" w:eastAsia="Spectral" w:hAnsi="Spectral" w:cs="Spectral"/>
        </w:rPr>
        <w:t xml:space="preserve">. </w:t>
      </w:r>
    </w:p>
    <w:p w14:paraId="0000000A" w14:textId="77777777" w:rsidR="001813B4" w:rsidRDefault="001813B4">
      <w:pPr>
        <w:jc w:val="both"/>
        <w:rPr>
          <w:rFonts w:ascii="Spectral" w:eastAsia="Spectral" w:hAnsi="Spectral" w:cs="Spectral"/>
        </w:rPr>
      </w:pPr>
    </w:p>
    <w:p w14:paraId="0000000B" w14:textId="77777777" w:rsidR="001813B4" w:rsidRDefault="00FE03BF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El </w:t>
      </w:r>
      <w:proofErr w:type="spellStart"/>
      <w:r>
        <w:rPr>
          <w:rFonts w:ascii="Spectral" w:eastAsia="Spectral" w:hAnsi="Spectral" w:cs="Spectral"/>
          <w:i/>
        </w:rPr>
        <w:t>blockchain</w:t>
      </w:r>
      <w:proofErr w:type="spellEnd"/>
      <w:r>
        <w:rPr>
          <w:rFonts w:ascii="Spectral" w:eastAsia="Spectral" w:hAnsi="Spectral" w:cs="Spectral"/>
          <w:i/>
        </w:rPr>
        <w:t xml:space="preserve"> </w:t>
      </w:r>
      <w:proofErr w:type="spellStart"/>
      <w:r>
        <w:rPr>
          <w:rFonts w:ascii="Spectral" w:eastAsia="Spectral" w:hAnsi="Spectral" w:cs="Spectral"/>
        </w:rPr>
        <w:t>permitirá</w:t>
      </w:r>
      <w:proofErr w:type="spellEnd"/>
      <w:r>
        <w:rPr>
          <w:rFonts w:ascii="Spectral" w:eastAsia="Spectral" w:hAnsi="Spectral" w:cs="Spectral"/>
        </w:rPr>
        <w:t xml:space="preserve"> que los autores </w:t>
      </w:r>
      <w:proofErr w:type="spellStart"/>
      <w:r>
        <w:rPr>
          <w:rFonts w:ascii="Spectral" w:eastAsia="Spectral" w:hAnsi="Spectral" w:cs="Spectral"/>
        </w:rPr>
        <w:t>vean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garantizados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sus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derechos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propiedad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intelectual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frente</w:t>
      </w:r>
      <w:proofErr w:type="spellEnd"/>
      <w:r>
        <w:rPr>
          <w:rFonts w:ascii="Spectral" w:eastAsia="Spectral" w:hAnsi="Spectral" w:cs="Spectral"/>
        </w:rPr>
        <w:t xml:space="preserve"> a </w:t>
      </w:r>
      <w:proofErr w:type="spellStart"/>
      <w:r>
        <w:rPr>
          <w:rFonts w:ascii="Spectral" w:eastAsia="Spectral" w:hAnsi="Spectral" w:cs="Spectral"/>
        </w:rPr>
        <w:t>contenidos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piratas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ya</w:t>
      </w:r>
      <w:proofErr w:type="spellEnd"/>
      <w:r>
        <w:rPr>
          <w:rFonts w:ascii="Spectral" w:eastAsia="Spectral" w:hAnsi="Spectral" w:cs="Spectral"/>
        </w:rPr>
        <w:t xml:space="preserve"> que </w:t>
      </w:r>
      <w:proofErr w:type="spellStart"/>
      <w:r>
        <w:rPr>
          <w:rFonts w:ascii="Spectral" w:eastAsia="Spectral" w:hAnsi="Spectral" w:cs="Spectral"/>
        </w:rPr>
        <w:t>toda</w:t>
      </w:r>
      <w:proofErr w:type="spellEnd"/>
      <w:r>
        <w:rPr>
          <w:rFonts w:ascii="Spectral" w:eastAsia="Spectral" w:hAnsi="Spectral" w:cs="Spectral"/>
        </w:rPr>
        <w:t xml:space="preserve"> la </w:t>
      </w:r>
      <w:proofErr w:type="spellStart"/>
      <w:r>
        <w:rPr>
          <w:rFonts w:ascii="Spectral" w:eastAsia="Spectral" w:hAnsi="Spectral" w:cs="Spectral"/>
        </w:rPr>
        <w:t>información</w:t>
      </w:r>
      <w:proofErr w:type="spellEnd"/>
      <w:r>
        <w:rPr>
          <w:rFonts w:ascii="Spectral" w:eastAsia="Spectral" w:hAnsi="Spectral" w:cs="Spectral"/>
        </w:rPr>
        <w:t xml:space="preserve"> relativa a </w:t>
      </w:r>
      <w:proofErr w:type="spellStart"/>
      <w:r>
        <w:rPr>
          <w:rFonts w:ascii="Spectral" w:eastAsia="Spectral" w:hAnsi="Spectral" w:cs="Spectral"/>
        </w:rPr>
        <w:t>sus</w:t>
      </w:r>
      <w:proofErr w:type="spellEnd"/>
      <w:r>
        <w:rPr>
          <w:rFonts w:ascii="Spectral" w:eastAsia="Spectral" w:hAnsi="Spectral" w:cs="Spectral"/>
        </w:rPr>
        <w:t xml:space="preserve"> facultades </w:t>
      </w:r>
      <w:proofErr w:type="spellStart"/>
      <w:r>
        <w:rPr>
          <w:rFonts w:ascii="Spectral" w:eastAsia="Spectral" w:hAnsi="Spectral" w:cs="Spectral"/>
        </w:rPr>
        <w:t>será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almacenada</w:t>
      </w:r>
      <w:proofErr w:type="spellEnd"/>
      <w:r>
        <w:rPr>
          <w:rFonts w:ascii="Spectral" w:eastAsia="Spectral" w:hAnsi="Spectral" w:cs="Spectral"/>
        </w:rPr>
        <w:t xml:space="preserve"> en la </w:t>
      </w:r>
      <w:proofErr w:type="spellStart"/>
      <w:r>
        <w:rPr>
          <w:rFonts w:ascii="Spectral" w:eastAsia="Spectral" w:hAnsi="Spectral" w:cs="Spectral"/>
        </w:rPr>
        <w:t>nube</w:t>
      </w:r>
      <w:proofErr w:type="spellEnd"/>
      <w:r>
        <w:rPr>
          <w:rFonts w:ascii="Spectral" w:eastAsia="Spectral" w:hAnsi="Spectral" w:cs="Spectral"/>
        </w:rPr>
        <w:t xml:space="preserve">, de manera </w:t>
      </w:r>
      <w:proofErr w:type="spellStart"/>
      <w:r>
        <w:rPr>
          <w:rFonts w:ascii="Spectral" w:eastAsia="Spectral" w:hAnsi="Spectral" w:cs="Spectral"/>
        </w:rPr>
        <w:t>permanente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siendo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posible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consultarla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donde</w:t>
      </w:r>
      <w:proofErr w:type="spellEnd"/>
      <w:r>
        <w:rPr>
          <w:rFonts w:ascii="Spectral" w:eastAsia="Spectral" w:hAnsi="Spectral" w:cs="Spectral"/>
        </w:rPr>
        <w:t xml:space="preserve"> y </w:t>
      </w:r>
      <w:proofErr w:type="spellStart"/>
      <w:r>
        <w:rPr>
          <w:rFonts w:ascii="Spectral" w:eastAsia="Spectral" w:hAnsi="Spectral" w:cs="Spectral"/>
        </w:rPr>
        <w:t>cuando</w:t>
      </w:r>
      <w:proofErr w:type="spellEnd"/>
      <w:r>
        <w:rPr>
          <w:rFonts w:ascii="Spectral" w:eastAsia="Spectral" w:hAnsi="Spectral" w:cs="Spectral"/>
        </w:rPr>
        <w:t xml:space="preserve"> se </w:t>
      </w:r>
      <w:proofErr w:type="spellStart"/>
      <w:r>
        <w:rPr>
          <w:rFonts w:ascii="Spectral" w:eastAsia="Spectral" w:hAnsi="Spectral" w:cs="Spectral"/>
        </w:rPr>
        <w:t>desee</w:t>
      </w:r>
      <w:proofErr w:type="spellEnd"/>
      <w:r>
        <w:rPr>
          <w:rFonts w:ascii="Spectral" w:eastAsia="Spectral" w:hAnsi="Spectral" w:cs="Spectral"/>
        </w:rPr>
        <w:t xml:space="preserve">. </w:t>
      </w:r>
      <w:proofErr w:type="spellStart"/>
      <w:r>
        <w:rPr>
          <w:rFonts w:ascii="Spectral" w:eastAsia="Spectral" w:hAnsi="Spectral" w:cs="Spectral"/>
        </w:rPr>
        <w:t>Ya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existen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APPs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dedicadas</w:t>
      </w:r>
      <w:proofErr w:type="spellEnd"/>
      <w:r>
        <w:rPr>
          <w:rFonts w:ascii="Spectral" w:eastAsia="Spectral" w:hAnsi="Spectral" w:cs="Spectral"/>
        </w:rPr>
        <w:t xml:space="preserve"> a </w:t>
      </w:r>
      <w:proofErr w:type="spellStart"/>
      <w:r>
        <w:rPr>
          <w:rFonts w:ascii="Spectral" w:eastAsia="Spectral" w:hAnsi="Spectral" w:cs="Spectral"/>
        </w:rPr>
        <w:t>ofrecer</w:t>
      </w:r>
      <w:proofErr w:type="spellEnd"/>
      <w:r>
        <w:rPr>
          <w:rFonts w:ascii="Spectral" w:eastAsia="Spectral" w:hAnsi="Spectral" w:cs="Spectral"/>
        </w:rPr>
        <w:t xml:space="preserve"> la </w:t>
      </w:r>
      <w:proofErr w:type="spellStart"/>
      <w:r>
        <w:rPr>
          <w:rFonts w:ascii="Spectral" w:eastAsia="Spectral" w:hAnsi="Spectral" w:cs="Spectral"/>
        </w:rPr>
        <w:t>información</w:t>
      </w:r>
      <w:proofErr w:type="spellEnd"/>
      <w:r>
        <w:rPr>
          <w:rFonts w:ascii="Spectral" w:eastAsia="Spectral" w:hAnsi="Spectral" w:cs="Spectral"/>
        </w:rPr>
        <w:t xml:space="preserve"> de copyright que queda </w:t>
      </w:r>
      <w:proofErr w:type="spellStart"/>
      <w:r>
        <w:rPr>
          <w:rFonts w:ascii="Spectral" w:eastAsia="Spectral" w:hAnsi="Spectral" w:cs="Spectral"/>
        </w:rPr>
        <w:t>almacenada</w:t>
      </w:r>
      <w:proofErr w:type="spellEnd"/>
      <w:r>
        <w:rPr>
          <w:rFonts w:ascii="Spectral" w:eastAsia="Spectral" w:hAnsi="Spectral" w:cs="Spectral"/>
        </w:rPr>
        <w:t xml:space="preserve"> en la cadena de bloques, como </w:t>
      </w:r>
      <w:proofErr w:type="spellStart"/>
      <w:r>
        <w:rPr>
          <w:rFonts w:ascii="Spectral" w:eastAsia="Spectral" w:hAnsi="Spectral" w:cs="Spectral"/>
        </w:rPr>
        <w:t>Baidú</w:t>
      </w:r>
      <w:proofErr w:type="spellEnd"/>
      <w:r>
        <w:rPr>
          <w:rFonts w:ascii="Spectral" w:eastAsia="Spectral" w:hAnsi="Spectral" w:cs="Spectral"/>
        </w:rPr>
        <w:t xml:space="preserve"> que </w:t>
      </w:r>
      <w:proofErr w:type="spellStart"/>
      <w:r>
        <w:rPr>
          <w:rFonts w:ascii="Spectral" w:eastAsia="Spectral" w:hAnsi="Spectral" w:cs="Spectral"/>
        </w:rPr>
        <w:t>almacena</w:t>
      </w:r>
      <w:proofErr w:type="spellEnd"/>
      <w:r>
        <w:rPr>
          <w:rFonts w:ascii="Spectral" w:eastAsia="Spectral" w:hAnsi="Spectral" w:cs="Spectral"/>
        </w:rPr>
        <w:t xml:space="preserve"> los </w:t>
      </w:r>
      <w:proofErr w:type="spellStart"/>
      <w:r>
        <w:rPr>
          <w:rFonts w:ascii="Spectral" w:eastAsia="Spectral" w:hAnsi="Spectral" w:cs="Spectral"/>
        </w:rPr>
        <w:t>datos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personales</w:t>
      </w:r>
      <w:proofErr w:type="spellEnd"/>
      <w:r>
        <w:rPr>
          <w:rFonts w:ascii="Spectral" w:eastAsia="Spectral" w:hAnsi="Spectral" w:cs="Spectral"/>
        </w:rPr>
        <w:t xml:space="preserve"> del autor de </w:t>
      </w:r>
      <w:proofErr w:type="spellStart"/>
      <w:r>
        <w:rPr>
          <w:rFonts w:ascii="Spectral" w:eastAsia="Spectral" w:hAnsi="Spectral" w:cs="Spectral"/>
        </w:rPr>
        <w:t>obras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fotográficas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así</w:t>
      </w:r>
      <w:proofErr w:type="spellEnd"/>
      <w:r>
        <w:rPr>
          <w:rFonts w:ascii="Spectral" w:eastAsia="Spectral" w:hAnsi="Spectral" w:cs="Spectral"/>
        </w:rPr>
        <w:t xml:space="preserve"> como la </w:t>
      </w:r>
      <w:proofErr w:type="spellStart"/>
      <w:r>
        <w:rPr>
          <w:rFonts w:ascii="Spectral" w:eastAsia="Spectral" w:hAnsi="Spectral" w:cs="Spectral"/>
        </w:rPr>
        <w:t>fecha</w:t>
      </w:r>
      <w:proofErr w:type="spellEnd"/>
      <w:r>
        <w:rPr>
          <w:rFonts w:ascii="Spectral" w:eastAsia="Spectral" w:hAnsi="Spectral" w:cs="Spectral"/>
        </w:rPr>
        <w:t xml:space="preserve"> y hora en la que </w:t>
      </w:r>
      <w:proofErr w:type="spellStart"/>
      <w:r>
        <w:rPr>
          <w:rFonts w:ascii="Spectral" w:eastAsia="Spectral" w:hAnsi="Spectral" w:cs="Spectral"/>
        </w:rPr>
        <w:t>fue</w:t>
      </w:r>
      <w:proofErr w:type="spellEnd"/>
      <w:r>
        <w:rPr>
          <w:rFonts w:ascii="Spectral" w:eastAsia="Spectral" w:hAnsi="Spectral" w:cs="Spectral"/>
        </w:rPr>
        <w:t xml:space="preserve"> tomada. </w:t>
      </w:r>
    </w:p>
    <w:p w14:paraId="0000000C" w14:textId="77777777" w:rsidR="001813B4" w:rsidRDefault="001813B4">
      <w:pPr>
        <w:jc w:val="both"/>
        <w:rPr>
          <w:rFonts w:ascii="Spectral" w:eastAsia="Spectral" w:hAnsi="Spectral" w:cs="Spectral"/>
        </w:rPr>
      </w:pPr>
    </w:p>
    <w:p w14:paraId="0000000D" w14:textId="77777777" w:rsidR="001813B4" w:rsidRDefault="00FE03BF">
      <w:pPr>
        <w:jc w:val="both"/>
        <w:rPr>
          <w:rFonts w:ascii="Spectral" w:eastAsia="Spectral" w:hAnsi="Spectral" w:cs="Spectral"/>
        </w:rPr>
      </w:pPr>
      <w:proofErr w:type="spellStart"/>
      <w:r>
        <w:rPr>
          <w:rFonts w:ascii="Spectral" w:eastAsia="Spectral" w:hAnsi="Spectral" w:cs="Spectral"/>
        </w:rPr>
        <w:lastRenderedPageBreak/>
        <w:t>Además</w:t>
      </w:r>
      <w:proofErr w:type="spellEnd"/>
      <w:r>
        <w:rPr>
          <w:rFonts w:ascii="Spectral" w:eastAsia="Spectral" w:hAnsi="Spectral" w:cs="Spectral"/>
        </w:rPr>
        <w:t xml:space="preserve">, un artista </w:t>
      </w:r>
      <w:proofErr w:type="spellStart"/>
      <w:r>
        <w:rPr>
          <w:rFonts w:ascii="Spectral" w:eastAsia="Spectral" w:hAnsi="Spectral" w:cs="Spectral"/>
        </w:rPr>
        <w:t>podrá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retomar</w:t>
      </w:r>
      <w:proofErr w:type="spellEnd"/>
      <w:r>
        <w:rPr>
          <w:rFonts w:ascii="Spectral" w:eastAsia="Spectral" w:hAnsi="Spectral" w:cs="Spectral"/>
        </w:rPr>
        <w:t xml:space="preserve"> el control sobre </w:t>
      </w:r>
      <w:proofErr w:type="spellStart"/>
      <w:r>
        <w:rPr>
          <w:rFonts w:ascii="Spectral" w:eastAsia="Spectral" w:hAnsi="Spectral" w:cs="Spectral"/>
        </w:rPr>
        <w:t>sus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obras</w:t>
      </w:r>
      <w:proofErr w:type="spellEnd"/>
      <w:r>
        <w:rPr>
          <w:rFonts w:ascii="Spectral" w:eastAsia="Spectral" w:hAnsi="Spectral" w:cs="Spectral"/>
        </w:rPr>
        <w:t xml:space="preserve"> a la hora de </w:t>
      </w:r>
      <w:proofErr w:type="spellStart"/>
      <w:r>
        <w:rPr>
          <w:rFonts w:ascii="Spectral" w:eastAsia="Spectral" w:hAnsi="Spectral" w:cs="Spectral"/>
        </w:rPr>
        <w:t>ponerlas</w:t>
      </w:r>
      <w:proofErr w:type="spellEnd"/>
      <w:r>
        <w:rPr>
          <w:rFonts w:ascii="Spectral" w:eastAsia="Spectral" w:hAnsi="Spectral" w:cs="Spectral"/>
        </w:rPr>
        <w:t xml:space="preserve"> a la venta </w:t>
      </w:r>
      <w:proofErr w:type="spellStart"/>
      <w:r>
        <w:rPr>
          <w:rFonts w:ascii="Spectral" w:eastAsia="Spectral" w:hAnsi="Spectral" w:cs="Spectral"/>
        </w:rPr>
        <w:t>evitando</w:t>
      </w:r>
      <w:proofErr w:type="spellEnd"/>
      <w:r>
        <w:rPr>
          <w:rFonts w:ascii="Spectral" w:eastAsia="Spectral" w:hAnsi="Spectral" w:cs="Spectral"/>
        </w:rPr>
        <w:t xml:space="preserve"> la </w:t>
      </w:r>
      <w:proofErr w:type="spellStart"/>
      <w:r>
        <w:rPr>
          <w:rFonts w:ascii="Spectral" w:eastAsia="Spectral" w:hAnsi="Spectral" w:cs="Spectral"/>
        </w:rPr>
        <w:t>intermediación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otros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sujetos</w:t>
      </w:r>
      <w:proofErr w:type="spellEnd"/>
      <w:r>
        <w:rPr>
          <w:rFonts w:ascii="Spectral" w:eastAsia="Spectral" w:hAnsi="Spectral" w:cs="Spectral"/>
        </w:rPr>
        <w:t xml:space="preserve"> como las </w:t>
      </w:r>
      <w:proofErr w:type="spellStart"/>
      <w:r>
        <w:rPr>
          <w:rFonts w:ascii="Spectral" w:eastAsia="Spectral" w:hAnsi="Spectral" w:cs="Spectral"/>
        </w:rPr>
        <w:t>galerías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arte</w:t>
      </w:r>
      <w:proofErr w:type="spellEnd"/>
      <w:r>
        <w:rPr>
          <w:rFonts w:ascii="Spectral" w:eastAsia="Spectral" w:hAnsi="Spectral" w:cs="Spectral"/>
        </w:rPr>
        <w:t xml:space="preserve">. Las </w:t>
      </w:r>
      <w:proofErr w:type="spellStart"/>
      <w:r>
        <w:rPr>
          <w:rFonts w:ascii="Spectral" w:eastAsia="Spectral" w:hAnsi="Spectral" w:cs="Spectral"/>
        </w:rPr>
        <w:t>transacciones</w:t>
      </w:r>
      <w:proofErr w:type="spellEnd"/>
      <w:r>
        <w:rPr>
          <w:rFonts w:ascii="Spectral" w:eastAsia="Spectral" w:hAnsi="Spectral" w:cs="Spectral"/>
        </w:rPr>
        <w:t xml:space="preserve"> que se dan en una </w:t>
      </w:r>
      <w:proofErr w:type="spellStart"/>
      <w:r>
        <w:rPr>
          <w:rFonts w:ascii="Spectral" w:eastAsia="Spectral" w:hAnsi="Spectral" w:cs="Spectral"/>
        </w:rPr>
        <w:t>subasta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ya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pueden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realizarse</w:t>
      </w:r>
      <w:proofErr w:type="spellEnd"/>
      <w:r>
        <w:rPr>
          <w:rFonts w:ascii="Spectral" w:eastAsia="Spectral" w:hAnsi="Spectral" w:cs="Spectral"/>
        </w:rPr>
        <w:t xml:space="preserve"> de manera virtual a través</w:t>
      </w:r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plataformas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digitales</w:t>
      </w:r>
      <w:proofErr w:type="spellEnd"/>
      <w:r>
        <w:rPr>
          <w:rFonts w:ascii="Spectral" w:eastAsia="Spectral" w:hAnsi="Spectral" w:cs="Spectral"/>
        </w:rPr>
        <w:t xml:space="preserve"> en las que </w:t>
      </w:r>
      <w:proofErr w:type="spellStart"/>
      <w:r>
        <w:rPr>
          <w:rFonts w:ascii="Spectral" w:eastAsia="Spectral" w:hAnsi="Spectral" w:cs="Spectral"/>
        </w:rPr>
        <w:t>intervienen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directamente</w:t>
      </w:r>
      <w:proofErr w:type="spellEnd"/>
      <w:r>
        <w:rPr>
          <w:rFonts w:ascii="Spectral" w:eastAsia="Spectral" w:hAnsi="Spectral" w:cs="Spectral"/>
        </w:rPr>
        <w:t xml:space="preserve"> el autor y el </w:t>
      </w:r>
      <w:proofErr w:type="spellStart"/>
      <w:r>
        <w:rPr>
          <w:rFonts w:ascii="Spectral" w:eastAsia="Spectral" w:hAnsi="Spectral" w:cs="Spectral"/>
        </w:rPr>
        <w:t>coleccionista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interesado</w:t>
      </w:r>
      <w:proofErr w:type="spellEnd"/>
      <w:r>
        <w:rPr>
          <w:rFonts w:ascii="Spectral" w:eastAsia="Spectral" w:hAnsi="Spectral" w:cs="Spectral"/>
        </w:rPr>
        <w:t xml:space="preserve"> en la puja, </w:t>
      </w:r>
      <w:proofErr w:type="spellStart"/>
      <w:r>
        <w:rPr>
          <w:rFonts w:ascii="Spectral" w:eastAsia="Spectral" w:hAnsi="Spectral" w:cs="Spectral"/>
        </w:rPr>
        <w:t>garantizando</w:t>
      </w:r>
      <w:proofErr w:type="spellEnd"/>
      <w:r>
        <w:rPr>
          <w:rFonts w:ascii="Spectral" w:eastAsia="Spectral" w:hAnsi="Spectral" w:cs="Spectral"/>
        </w:rPr>
        <w:t xml:space="preserve"> la </w:t>
      </w:r>
      <w:proofErr w:type="spellStart"/>
      <w:r>
        <w:rPr>
          <w:rFonts w:ascii="Spectral" w:eastAsia="Spectral" w:hAnsi="Spectral" w:cs="Spectral"/>
        </w:rPr>
        <w:t>transparencia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trazabilidad</w:t>
      </w:r>
      <w:proofErr w:type="spellEnd"/>
      <w:r>
        <w:rPr>
          <w:rFonts w:ascii="Spectral" w:eastAsia="Spectral" w:hAnsi="Spectral" w:cs="Spectral"/>
        </w:rPr>
        <w:t xml:space="preserve"> y </w:t>
      </w:r>
      <w:proofErr w:type="spellStart"/>
      <w:r>
        <w:rPr>
          <w:rFonts w:ascii="Spectral" w:eastAsia="Spectral" w:hAnsi="Spectral" w:cs="Spectral"/>
        </w:rPr>
        <w:t>rapidez</w:t>
      </w:r>
      <w:proofErr w:type="spellEnd"/>
      <w:r>
        <w:rPr>
          <w:rFonts w:ascii="Spectral" w:eastAsia="Spectral" w:hAnsi="Spectral" w:cs="Spectral"/>
        </w:rPr>
        <w:t xml:space="preserve"> de la </w:t>
      </w:r>
      <w:proofErr w:type="spellStart"/>
      <w:r>
        <w:rPr>
          <w:rFonts w:ascii="Spectral" w:eastAsia="Spectral" w:hAnsi="Spectral" w:cs="Spectral"/>
        </w:rPr>
        <w:t>transacción</w:t>
      </w:r>
      <w:proofErr w:type="spellEnd"/>
      <w:r>
        <w:rPr>
          <w:rFonts w:ascii="Spectral" w:eastAsia="Spectral" w:hAnsi="Spectral" w:cs="Spectral"/>
        </w:rPr>
        <w:t xml:space="preserve">. En la cadena de bloques </w:t>
      </w:r>
      <w:proofErr w:type="spellStart"/>
      <w:r>
        <w:rPr>
          <w:rFonts w:ascii="Spectral" w:eastAsia="Spectral" w:hAnsi="Spectral" w:cs="Spectral"/>
        </w:rPr>
        <w:t>quedará</w:t>
      </w:r>
      <w:proofErr w:type="spellEnd"/>
      <w:r>
        <w:rPr>
          <w:rFonts w:ascii="Spectral" w:eastAsia="Spectral" w:hAnsi="Spectral" w:cs="Spectral"/>
        </w:rPr>
        <w:t xml:space="preserve"> registrada </w:t>
      </w:r>
      <w:proofErr w:type="spellStart"/>
      <w:r>
        <w:rPr>
          <w:rFonts w:ascii="Spectral" w:eastAsia="Spectral" w:hAnsi="Spectral" w:cs="Spectral"/>
        </w:rPr>
        <w:t>toda</w:t>
      </w:r>
      <w:proofErr w:type="spellEnd"/>
      <w:r>
        <w:rPr>
          <w:rFonts w:ascii="Spectral" w:eastAsia="Spectral" w:hAnsi="Spectral" w:cs="Spectral"/>
        </w:rPr>
        <w:t xml:space="preserve"> la vida de la obra, </w:t>
      </w:r>
      <w:proofErr w:type="spellStart"/>
      <w:r>
        <w:rPr>
          <w:rFonts w:ascii="Spectral" w:eastAsia="Spectral" w:hAnsi="Spectral" w:cs="Spectral"/>
        </w:rPr>
        <w:t>de</w:t>
      </w:r>
      <w:r>
        <w:rPr>
          <w:rFonts w:ascii="Spectral" w:eastAsia="Spectral" w:hAnsi="Spectral" w:cs="Spectral"/>
        </w:rPr>
        <w:t>sde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su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puesta</w:t>
      </w:r>
      <w:proofErr w:type="spellEnd"/>
      <w:r>
        <w:rPr>
          <w:rFonts w:ascii="Spectral" w:eastAsia="Spectral" w:hAnsi="Spectral" w:cs="Spectral"/>
        </w:rPr>
        <w:t xml:space="preserve"> a la venta </w:t>
      </w:r>
      <w:proofErr w:type="spellStart"/>
      <w:r>
        <w:rPr>
          <w:rFonts w:ascii="Spectral" w:eastAsia="Spectral" w:hAnsi="Spectral" w:cs="Spectral"/>
        </w:rPr>
        <w:t>hasta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estudios</w:t>
      </w:r>
      <w:proofErr w:type="spellEnd"/>
      <w:r>
        <w:rPr>
          <w:rFonts w:ascii="Spectral" w:eastAsia="Spectral" w:hAnsi="Spectral" w:cs="Spectral"/>
        </w:rPr>
        <w:t xml:space="preserve"> o </w:t>
      </w:r>
      <w:proofErr w:type="spellStart"/>
      <w:r>
        <w:rPr>
          <w:rFonts w:ascii="Spectral" w:eastAsia="Spectral" w:hAnsi="Spectral" w:cs="Spectral"/>
        </w:rPr>
        <w:t>tasaciones</w:t>
      </w:r>
      <w:proofErr w:type="spellEnd"/>
      <w:r>
        <w:rPr>
          <w:rFonts w:ascii="Spectral" w:eastAsia="Spectral" w:hAnsi="Spectral" w:cs="Spectral"/>
        </w:rPr>
        <w:t xml:space="preserve"> que se </w:t>
      </w:r>
      <w:proofErr w:type="spellStart"/>
      <w:r>
        <w:rPr>
          <w:rFonts w:ascii="Spectral" w:eastAsia="Spectral" w:hAnsi="Spectral" w:cs="Spectral"/>
        </w:rPr>
        <w:t>hayan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llevado</w:t>
      </w:r>
      <w:proofErr w:type="spellEnd"/>
      <w:r>
        <w:rPr>
          <w:rFonts w:ascii="Spectral" w:eastAsia="Spectral" w:hAnsi="Spectral" w:cs="Spectral"/>
        </w:rPr>
        <w:t xml:space="preserve"> a cabo sobre la </w:t>
      </w:r>
      <w:proofErr w:type="spellStart"/>
      <w:r>
        <w:rPr>
          <w:rFonts w:ascii="Spectral" w:eastAsia="Spectral" w:hAnsi="Spectral" w:cs="Spectral"/>
        </w:rPr>
        <w:t>misma</w:t>
      </w:r>
      <w:proofErr w:type="spellEnd"/>
      <w:r>
        <w:rPr>
          <w:rFonts w:ascii="Spectral" w:eastAsia="Spectral" w:hAnsi="Spectral" w:cs="Spectral"/>
        </w:rPr>
        <w:t xml:space="preserve">. </w:t>
      </w:r>
    </w:p>
    <w:p w14:paraId="0000000E" w14:textId="77777777" w:rsidR="001813B4" w:rsidRDefault="001813B4">
      <w:pPr>
        <w:jc w:val="both"/>
        <w:rPr>
          <w:rFonts w:ascii="Spectral" w:eastAsia="Spectral" w:hAnsi="Spectral" w:cs="Spectral"/>
        </w:rPr>
      </w:pPr>
    </w:p>
    <w:p w14:paraId="0000000F" w14:textId="77777777" w:rsidR="001813B4" w:rsidRDefault="00FE03BF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Como </w:t>
      </w:r>
      <w:proofErr w:type="spellStart"/>
      <w:r>
        <w:rPr>
          <w:rFonts w:ascii="Spectral" w:eastAsia="Spectral" w:hAnsi="Spectral" w:cs="Spectral"/>
        </w:rPr>
        <w:t>ya</w:t>
      </w:r>
      <w:proofErr w:type="spellEnd"/>
      <w:r>
        <w:rPr>
          <w:rFonts w:ascii="Spectral" w:eastAsia="Spectral" w:hAnsi="Spectral" w:cs="Spectral"/>
        </w:rPr>
        <w:t xml:space="preserve"> se ha </w:t>
      </w:r>
      <w:proofErr w:type="spellStart"/>
      <w:r>
        <w:rPr>
          <w:rFonts w:ascii="Spectral" w:eastAsia="Spectral" w:hAnsi="Spectral" w:cs="Spectral"/>
        </w:rPr>
        <w:t>mencionado</w:t>
      </w:r>
      <w:proofErr w:type="spellEnd"/>
      <w:r>
        <w:rPr>
          <w:rFonts w:ascii="Spectral" w:eastAsia="Spectral" w:hAnsi="Spectral" w:cs="Spectral"/>
        </w:rPr>
        <w:t xml:space="preserve">, el </w:t>
      </w:r>
      <w:proofErr w:type="spellStart"/>
      <w:r>
        <w:rPr>
          <w:rFonts w:ascii="Spectral" w:eastAsia="Spectral" w:hAnsi="Spectral" w:cs="Spectral"/>
          <w:i/>
        </w:rPr>
        <w:t>blockchain</w:t>
      </w:r>
      <w:proofErr w:type="spellEnd"/>
      <w:r>
        <w:rPr>
          <w:rFonts w:ascii="Spectral" w:eastAsia="Spectral" w:hAnsi="Spectral" w:cs="Spectral"/>
          <w:i/>
        </w:rPr>
        <w:t xml:space="preserve"> </w:t>
      </w:r>
      <w:proofErr w:type="spellStart"/>
      <w:r>
        <w:rPr>
          <w:rFonts w:ascii="Spectral" w:eastAsia="Spectral" w:hAnsi="Spectral" w:cs="Spectral"/>
        </w:rPr>
        <w:t>puede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aplicarse</w:t>
      </w:r>
      <w:proofErr w:type="spellEnd"/>
      <w:r>
        <w:rPr>
          <w:rFonts w:ascii="Spectral" w:eastAsia="Spectral" w:hAnsi="Spectral" w:cs="Spectral"/>
        </w:rPr>
        <w:t xml:space="preserve"> a la industria musical, que </w:t>
      </w:r>
      <w:proofErr w:type="spellStart"/>
      <w:r>
        <w:rPr>
          <w:rFonts w:ascii="Spectral" w:eastAsia="Spectral" w:hAnsi="Spectral" w:cs="Spectral"/>
        </w:rPr>
        <w:t>también</w:t>
      </w:r>
      <w:proofErr w:type="spellEnd"/>
      <w:r>
        <w:rPr>
          <w:rFonts w:ascii="Spectral" w:eastAsia="Spectral" w:hAnsi="Spectral" w:cs="Spectral"/>
        </w:rPr>
        <w:t xml:space="preserve"> se ha </w:t>
      </w:r>
      <w:proofErr w:type="spellStart"/>
      <w:r>
        <w:rPr>
          <w:rFonts w:ascii="Spectral" w:eastAsia="Spectral" w:hAnsi="Spectral" w:cs="Spectral"/>
        </w:rPr>
        <w:t>visto</w:t>
      </w:r>
      <w:proofErr w:type="spellEnd"/>
      <w:r>
        <w:rPr>
          <w:rFonts w:ascii="Spectral" w:eastAsia="Spectral" w:hAnsi="Spectral" w:cs="Spectral"/>
        </w:rPr>
        <w:t xml:space="preserve"> afectada en </w:t>
      </w:r>
      <w:proofErr w:type="spellStart"/>
      <w:r>
        <w:rPr>
          <w:rFonts w:ascii="Spectral" w:eastAsia="Spectral" w:hAnsi="Spectral" w:cs="Spectral"/>
        </w:rPr>
        <w:t>su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configuración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primogénita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derechos</w:t>
      </w:r>
      <w:proofErr w:type="spellEnd"/>
      <w:r>
        <w:rPr>
          <w:rFonts w:ascii="Spectral" w:eastAsia="Spectral" w:hAnsi="Spectral" w:cs="Spectral"/>
        </w:rPr>
        <w:t xml:space="preserve"> </w:t>
      </w:r>
      <w:r>
        <w:rPr>
          <w:rFonts w:ascii="Spectral" w:eastAsia="Spectral" w:hAnsi="Spectral" w:cs="Spectral"/>
        </w:rPr>
        <w:t xml:space="preserve">de autor </w:t>
      </w:r>
      <w:proofErr w:type="spellStart"/>
      <w:r>
        <w:rPr>
          <w:rFonts w:ascii="Spectral" w:eastAsia="Spectral" w:hAnsi="Spectral" w:cs="Spectral"/>
        </w:rPr>
        <w:t>tras</w:t>
      </w:r>
      <w:proofErr w:type="spellEnd"/>
      <w:r>
        <w:rPr>
          <w:rFonts w:ascii="Spectral" w:eastAsia="Spectral" w:hAnsi="Spectral" w:cs="Spectral"/>
        </w:rPr>
        <w:t xml:space="preserve"> la llegada de Internet y de </w:t>
      </w:r>
      <w:proofErr w:type="spellStart"/>
      <w:r>
        <w:rPr>
          <w:rFonts w:ascii="Spectral" w:eastAsia="Spectral" w:hAnsi="Spectral" w:cs="Spectral"/>
        </w:rPr>
        <w:t>plataformas</w:t>
      </w:r>
      <w:proofErr w:type="spellEnd"/>
      <w:r>
        <w:rPr>
          <w:rFonts w:ascii="Spectral" w:eastAsia="Spectral" w:hAnsi="Spectral" w:cs="Spectral"/>
        </w:rPr>
        <w:t xml:space="preserve"> como </w:t>
      </w:r>
      <w:proofErr w:type="spellStart"/>
      <w:r>
        <w:rPr>
          <w:rFonts w:ascii="Spectral" w:eastAsia="Spectral" w:hAnsi="Spectral" w:cs="Spectral"/>
        </w:rPr>
        <w:t>Spotify</w:t>
      </w:r>
      <w:proofErr w:type="spellEnd"/>
      <w:r>
        <w:rPr>
          <w:rFonts w:ascii="Spectral" w:eastAsia="Spectral" w:hAnsi="Spectral" w:cs="Spectral"/>
        </w:rPr>
        <w:t xml:space="preserve"> o YouTube. </w:t>
      </w:r>
      <w:proofErr w:type="spellStart"/>
      <w:r>
        <w:rPr>
          <w:rFonts w:ascii="Spectral" w:eastAsia="Spectral" w:hAnsi="Spectral" w:cs="Spectral"/>
        </w:rPr>
        <w:t>Siendo</w:t>
      </w:r>
      <w:proofErr w:type="spellEnd"/>
      <w:r>
        <w:rPr>
          <w:rFonts w:ascii="Spectral" w:eastAsia="Spectral" w:hAnsi="Spectral" w:cs="Spectral"/>
        </w:rPr>
        <w:t xml:space="preserve"> un caso del que </w:t>
      </w:r>
      <w:proofErr w:type="spellStart"/>
      <w:r>
        <w:rPr>
          <w:rFonts w:ascii="Spectral" w:eastAsia="Spectral" w:hAnsi="Spectral" w:cs="Spectral"/>
        </w:rPr>
        <w:t>podríamos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hablar</w:t>
      </w:r>
      <w:proofErr w:type="spellEnd"/>
      <w:r>
        <w:rPr>
          <w:rFonts w:ascii="Spectral" w:eastAsia="Spectral" w:hAnsi="Spectral" w:cs="Spectral"/>
        </w:rPr>
        <w:t xml:space="preserve"> de manera </w:t>
      </w:r>
      <w:proofErr w:type="spellStart"/>
      <w:r>
        <w:rPr>
          <w:rFonts w:ascii="Spectral" w:eastAsia="Spectral" w:hAnsi="Spectral" w:cs="Spectral"/>
        </w:rPr>
        <w:t>mucho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más</w:t>
      </w:r>
      <w:proofErr w:type="spellEnd"/>
      <w:r>
        <w:rPr>
          <w:rFonts w:ascii="Spectral" w:eastAsia="Spectral" w:hAnsi="Spectral" w:cs="Spectral"/>
        </w:rPr>
        <w:t xml:space="preserve"> extensa, </w:t>
      </w:r>
      <w:proofErr w:type="spellStart"/>
      <w:r>
        <w:rPr>
          <w:rFonts w:ascii="Spectral" w:eastAsia="Spectral" w:hAnsi="Spectral" w:cs="Spectral"/>
        </w:rPr>
        <w:t>simplemente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haremos</w:t>
      </w:r>
      <w:proofErr w:type="spellEnd"/>
      <w:r>
        <w:rPr>
          <w:rFonts w:ascii="Spectral" w:eastAsia="Spectral" w:hAnsi="Spectral" w:cs="Spectral"/>
        </w:rPr>
        <w:t xml:space="preserve"> referencia a la iniciativa Open Music </w:t>
      </w:r>
      <w:proofErr w:type="spellStart"/>
      <w:r>
        <w:rPr>
          <w:rFonts w:ascii="Spectral" w:eastAsia="Spectral" w:hAnsi="Spectral" w:cs="Spectral"/>
        </w:rPr>
        <w:t>Initiative</w:t>
      </w:r>
      <w:proofErr w:type="spellEnd"/>
      <w:r>
        <w:rPr>
          <w:rFonts w:ascii="Spectral" w:eastAsia="Spectral" w:hAnsi="Spectral" w:cs="Spectral"/>
        </w:rPr>
        <w:t xml:space="preserve">, impulsada por el </w:t>
      </w:r>
      <w:proofErr w:type="spellStart"/>
      <w:r>
        <w:rPr>
          <w:rFonts w:ascii="Spectral" w:eastAsia="Spectral" w:hAnsi="Spectral" w:cs="Spectral"/>
        </w:rPr>
        <w:t>Berklee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College</w:t>
      </w:r>
      <w:proofErr w:type="spellEnd"/>
      <w:r>
        <w:rPr>
          <w:rFonts w:ascii="Spectral" w:eastAsia="Spectral" w:hAnsi="Spectral" w:cs="Spectral"/>
        </w:rPr>
        <w:t xml:space="preserve"> of Mus</w:t>
      </w:r>
      <w:r>
        <w:rPr>
          <w:rFonts w:ascii="Spectral" w:eastAsia="Spectral" w:hAnsi="Spectral" w:cs="Spectral"/>
        </w:rPr>
        <w:t xml:space="preserve">ic y el Instituto </w:t>
      </w:r>
      <w:proofErr w:type="spellStart"/>
      <w:r>
        <w:rPr>
          <w:rFonts w:ascii="Spectral" w:eastAsia="Spectral" w:hAnsi="Spectral" w:cs="Spectral"/>
        </w:rPr>
        <w:t>Tecnológico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Massachusetts</w:t>
      </w:r>
      <w:proofErr w:type="spellEnd"/>
      <w:r>
        <w:rPr>
          <w:rFonts w:ascii="Spectral" w:eastAsia="Spectral" w:hAnsi="Spectral" w:cs="Spectral"/>
        </w:rPr>
        <w:t xml:space="preserve"> (MIT), que </w:t>
      </w:r>
      <w:proofErr w:type="spellStart"/>
      <w:r>
        <w:rPr>
          <w:rFonts w:ascii="Spectral" w:eastAsia="Spectral" w:hAnsi="Spectral" w:cs="Spectral"/>
        </w:rPr>
        <w:t>utiliza</w:t>
      </w:r>
      <w:proofErr w:type="spellEnd"/>
      <w:r>
        <w:rPr>
          <w:rFonts w:ascii="Spectral" w:eastAsia="Spectral" w:hAnsi="Spectral" w:cs="Spectral"/>
        </w:rPr>
        <w:t xml:space="preserve"> la </w:t>
      </w:r>
      <w:proofErr w:type="spellStart"/>
      <w:r>
        <w:rPr>
          <w:rFonts w:ascii="Spectral" w:eastAsia="Spectral" w:hAnsi="Spectral" w:cs="Spectral"/>
        </w:rPr>
        <w:t>tecnología</w:t>
      </w:r>
      <w:proofErr w:type="spellEnd"/>
      <w:r>
        <w:rPr>
          <w:rFonts w:ascii="Spectral" w:eastAsia="Spectral" w:hAnsi="Spectral" w:cs="Spectral"/>
        </w:rPr>
        <w:t xml:space="preserve"> de la cadena de bloques con el </w:t>
      </w:r>
      <w:proofErr w:type="spellStart"/>
      <w:r>
        <w:rPr>
          <w:rFonts w:ascii="Spectral" w:eastAsia="Spectral" w:hAnsi="Spectral" w:cs="Spectral"/>
        </w:rPr>
        <w:t>objetivo</w:t>
      </w:r>
      <w:proofErr w:type="spellEnd"/>
      <w:r>
        <w:rPr>
          <w:rFonts w:ascii="Spectral" w:eastAsia="Spectral" w:hAnsi="Spectral" w:cs="Spectral"/>
        </w:rPr>
        <w:t xml:space="preserve"> de que los autores </w:t>
      </w:r>
      <w:proofErr w:type="spellStart"/>
      <w:r>
        <w:rPr>
          <w:rFonts w:ascii="Spectral" w:eastAsia="Spectral" w:hAnsi="Spectral" w:cs="Spectral"/>
        </w:rPr>
        <w:t>puedan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disponer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nuevo</w:t>
      </w:r>
      <w:proofErr w:type="spellEnd"/>
      <w:r>
        <w:rPr>
          <w:rFonts w:ascii="Spectral" w:eastAsia="Spectral" w:hAnsi="Spectral" w:cs="Spectral"/>
        </w:rPr>
        <w:t xml:space="preserve"> del control de </w:t>
      </w:r>
      <w:proofErr w:type="spellStart"/>
      <w:r>
        <w:rPr>
          <w:rFonts w:ascii="Spectral" w:eastAsia="Spectral" w:hAnsi="Spectral" w:cs="Spectral"/>
        </w:rPr>
        <w:t>sus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creaciones</w:t>
      </w:r>
      <w:proofErr w:type="spellEnd"/>
      <w:r>
        <w:rPr>
          <w:rFonts w:ascii="Spectral" w:eastAsia="Spectral" w:hAnsi="Spectral" w:cs="Spectral"/>
        </w:rPr>
        <w:t xml:space="preserve"> y que </w:t>
      </w:r>
      <w:proofErr w:type="spellStart"/>
      <w:r>
        <w:rPr>
          <w:rFonts w:ascii="Spectral" w:eastAsia="Spectral" w:hAnsi="Spectral" w:cs="Spectral"/>
        </w:rPr>
        <w:t>reciban</w:t>
      </w:r>
      <w:proofErr w:type="spellEnd"/>
      <w:r>
        <w:rPr>
          <w:rFonts w:ascii="Spectral" w:eastAsia="Spectral" w:hAnsi="Spectral" w:cs="Spectral"/>
        </w:rPr>
        <w:t xml:space="preserve"> la </w:t>
      </w:r>
      <w:proofErr w:type="spellStart"/>
      <w:r>
        <w:rPr>
          <w:rFonts w:ascii="Spectral" w:eastAsia="Spectral" w:hAnsi="Spectral" w:cs="Spectral"/>
        </w:rPr>
        <w:t>compensación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económica</w:t>
      </w:r>
      <w:proofErr w:type="spellEnd"/>
      <w:r>
        <w:rPr>
          <w:rFonts w:ascii="Spectral" w:eastAsia="Spectral" w:hAnsi="Spectral" w:cs="Spectral"/>
        </w:rPr>
        <w:t xml:space="preserve"> que les </w:t>
      </w:r>
      <w:proofErr w:type="spellStart"/>
      <w:r>
        <w:rPr>
          <w:rFonts w:ascii="Spectral" w:eastAsia="Spectral" w:hAnsi="Spectral" w:cs="Spectral"/>
        </w:rPr>
        <w:t>corresponde</w:t>
      </w:r>
      <w:proofErr w:type="spellEnd"/>
      <w:r>
        <w:rPr>
          <w:rFonts w:ascii="Spectral" w:eastAsia="Spectral" w:hAnsi="Spectral" w:cs="Spectral"/>
        </w:rPr>
        <w:t xml:space="preserve"> po</w:t>
      </w:r>
      <w:r>
        <w:rPr>
          <w:rFonts w:ascii="Spectral" w:eastAsia="Spectral" w:hAnsi="Spectral" w:cs="Spectral"/>
        </w:rPr>
        <w:t xml:space="preserve">r </w:t>
      </w:r>
      <w:proofErr w:type="spellStart"/>
      <w:r>
        <w:rPr>
          <w:rFonts w:ascii="Spectral" w:eastAsia="Spectral" w:hAnsi="Spectral" w:cs="Spectral"/>
        </w:rPr>
        <w:t>ellas</w:t>
      </w:r>
      <w:proofErr w:type="spellEnd"/>
      <w:r>
        <w:rPr>
          <w:rFonts w:ascii="Spectral" w:eastAsia="Spectral" w:hAnsi="Spectral" w:cs="Spectral"/>
        </w:rPr>
        <w:t xml:space="preserve">. </w:t>
      </w:r>
    </w:p>
    <w:p w14:paraId="00000010" w14:textId="77777777" w:rsidR="001813B4" w:rsidRDefault="001813B4">
      <w:pPr>
        <w:jc w:val="both"/>
        <w:rPr>
          <w:rFonts w:ascii="Spectral" w:eastAsia="Spectral" w:hAnsi="Spectral" w:cs="Spectral"/>
        </w:rPr>
      </w:pPr>
    </w:p>
    <w:p w14:paraId="00000011" w14:textId="77777777" w:rsidR="001813B4" w:rsidRDefault="00FE03BF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En este </w:t>
      </w:r>
      <w:proofErr w:type="spellStart"/>
      <w:r>
        <w:rPr>
          <w:rFonts w:ascii="Spectral" w:eastAsia="Spectral" w:hAnsi="Spectral" w:cs="Spectral"/>
        </w:rPr>
        <w:t>contexto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Verisart</w:t>
      </w:r>
      <w:proofErr w:type="spellEnd"/>
      <w:r>
        <w:rPr>
          <w:rFonts w:ascii="Spectral" w:eastAsia="Spectral" w:hAnsi="Spectral" w:cs="Spectral"/>
        </w:rPr>
        <w:t xml:space="preserve"> es una de las </w:t>
      </w:r>
      <w:proofErr w:type="spellStart"/>
      <w:r>
        <w:rPr>
          <w:rFonts w:ascii="Spectral" w:eastAsia="Spectral" w:hAnsi="Spectral" w:cs="Spectral"/>
          <w:i/>
        </w:rPr>
        <w:t>startup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más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avanzadas</w:t>
      </w:r>
      <w:proofErr w:type="spellEnd"/>
      <w:r>
        <w:rPr>
          <w:rFonts w:ascii="Spectral" w:eastAsia="Spectral" w:hAnsi="Spectral" w:cs="Spectral"/>
        </w:rPr>
        <w:t xml:space="preserve"> en la </w:t>
      </w:r>
      <w:proofErr w:type="spellStart"/>
      <w:r>
        <w:rPr>
          <w:rFonts w:ascii="Spectral" w:eastAsia="Spectral" w:hAnsi="Spectral" w:cs="Spectral"/>
        </w:rPr>
        <w:t>aplicación</w:t>
      </w:r>
      <w:proofErr w:type="spellEnd"/>
      <w:r>
        <w:rPr>
          <w:rFonts w:ascii="Spectral" w:eastAsia="Spectral" w:hAnsi="Spectral" w:cs="Spectral"/>
        </w:rPr>
        <w:t xml:space="preserve"> del </w:t>
      </w:r>
      <w:proofErr w:type="spellStart"/>
      <w:r>
        <w:rPr>
          <w:rFonts w:ascii="Spectral" w:eastAsia="Spectral" w:hAnsi="Spectral" w:cs="Spectral"/>
          <w:i/>
        </w:rPr>
        <w:t>blockchain</w:t>
      </w:r>
      <w:proofErr w:type="spellEnd"/>
      <w:r>
        <w:rPr>
          <w:rFonts w:ascii="Spectral" w:eastAsia="Spectral" w:hAnsi="Spectral" w:cs="Spectral"/>
        </w:rPr>
        <w:t xml:space="preserve"> al mundo </w:t>
      </w:r>
      <w:proofErr w:type="spellStart"/>
      <w:r>
        <w:rPr>
          <w:rFonts w:ascii="Spectral" w:eastAsia="Spectral" w:hAnsi="Spectral" w:cs="Spectral"/>
        </w:rPr>
        <w:t>creativo</w:t>
      </w:r>
      <w:proofErr w:type="spellEnd"/>
      <w:r>
        <w:rPr>
          <w:rFonts w:ascii="Spectral" w:eastAsia="Spectral" w:hAnsi="Spectral" w:cs="Spectral"/>
        </w:rPr>
        <w:t xml:space="preserve">. Robert Norton, CEO y fundador de </w:t>
      </w:r>
      <w:proofErr w:type="spellStart"/>
      <w:r>
        <w:rPr>
          <w:rFonts w:ascii="Spectral" w:eastAsia="Spectral" w:hAnsi="Spectral" w:cs="Spectral"/>
        </w:rPr>
        <w:t>Visart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acudió</w:t>
      </w:r>
      <w:proofErr w:type="spellEnd"/>
      <w:r>
        <w:rPr>
          <w:rFonts w:ascii="Spectral" w:eastAsia="Spectral" w:hAnsi="Spectral" w:cs="Spectral"/>
        </w:rPr>
        <w:t xml:space="preserve"> a la conferencia “Art &amp; </w:t>
      </w:r>
      <w:proofErr w:type="spellStart"/>
      <w:r>
        <w:rPr>
          <w:rFonts w:ascii="Spectral" w:eastAsia="Spectral" w:hAnsi="Spectral" w:cs="Spectral"/>
        </w:rPr>
        <w:t>Blockchain</w:t>
      </w:r>
      <w:proofErr w:type="spellEnd"/>
      <w:r>
        <w:rPr>
          <w:rFonts w:ascii="Spectral" w:eastAsia="Spectral" w:hAnsi="Spectral" w:cs="Spectral"/>
        </w:rPr>
        <w:t xml:space="preserve">” del </w:t>
      </w:r>
      <w:proofErr w:type="spellStart"/>
      <w:r>
        <w:rPr>
          <w:rFonts w:ascii="Spectral" w:eastAsia="Spectral" w:hAnsi="Spectral" w:cs="Spectral"/>
        </w:rPr>
        <w:t>pasado</w:t>
      </w:r>
      <w:proofErr w:type="spellEnd"/>
      <w:r>
        <w:rPr>
          <w:rFonts w:ascii="Spectral" w:eastAsia="Spectral" w:hAnsi="Spectral" w:cs="Spectral"/>
        </w:rPr>
        <w:t xml:space="preserve"> mes de </w:t>
      </w:r>
      <w:proofErr w:type="spellStart"/>
      <w:r>
        <w:rPr>
          <w:rFonts w:ascii="Spectral" w:eastAsia="Spectral" w:hAnsi="Spectral" w:cs="Spectral"/>
        </w:rPr>
        <w:t>noviembre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organizada</w:t>
      </w:r>
      <w:proofErr w:type="spellEnd"/>
      <w:r>
        <w:rPr>
          <w:rFonts w:ascii="Spectral" w:eastAsia="Spectral" w:hAnsi="Spectral" w:cs="Spectral"/>
        </w:rPr>
        <w:t xml:space="preserve"> por la </w:t>
      </w:r>
      <w:proofErr w:type="spellStart"/>
      <w:r>
        <w:rPr>
          <w:rFonts w:ascii="Spectral" w:eastAsia="Spectral" w:hAnsi="Spectral" w:cs="Spectral"/>
        </w:rPr>
        <w:t>Asociación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Derecho</w:t>
      </w:r>
      <w:proofErr w:type="spellEnd"/>
      <w:r>
        <w:rPr>
          <w:rFonts w:ascii="Spectral" w:eastAsia="Spectral" w:hAnsi="Spectral" w:cs="Spectral"/>
        </w:rPr>
        <w:t xml:space="preserve"> al </w:t>
      </w:r>
      <w:proofErr w:type="spellStart"/>
      <w:r>
        <w:rPr>
          <w:rFonts w:ascii="Spectral" w:eastAsia="Spectral" w:hAnsi="Spectral" w:cs="Spectral"/>
        </w:rPr>
        <w:t>Arte</w:t>
      </w:r>
      <w:proofErr w:type="spellEnd"/>
      <w:r>
        <w:rPr>
          <w:rFonts w:ascii="Spectral" w:eastAsia="Spectral" w:hAnsi="Spectral" w:cs="Spectral"/>
        </w:rPr>
        <w:t xml:space="preserve"> (ADA) y </w:t>
      </w:r>
      <w:proofErr w:type="spellStart"/>
      <w:r>
        <w:rPr>
          <w:rFonts w:ascii="Spectral" w:eastAsia="Spectral" w:hAnsi="Spectral" w:cs="Spectral"/>
        </w:rPr>
        <w:t>Onkaos</w:t>
      </w:r>
      <w:proofErr w:type="spellEnd"/>
      <w:r>
        <w:rPr>
          <w:rFonts w:ascii="Spectral" w:eastAsia="Spectral" w:hAnsi="Spectral" w:cs="Spectral"/>
        </w:rPr>
        <w:t xml:space="preserve">, para explicar que </w:t>
      </w:r>
      <w:proofErr w:type="spellStart"/>
      <w:r>
        <w:rPr>
          <w:rFonts w:ascii="Spectral" w:eastAsia="Spectral" w:hAnsi="Spectral" w:cs="Spectral"/>
        </w:rPr>
        <w:t>su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trabajo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consiste</w:t>
      </w:r>
      <w:proofErr w:type="spellEnd"/>
      <w:r>
        <w:rPr>
          <w:rFonts w:ascii="Spectral" w:eastAsia="Spectral" w:hAnsi="Spectral" w:cs="Spectral"/>
        </w:rPr>
        <w:t xml:space="preserve"> certificar y verificar </w:t>
      </w:r>
      <w:proofErr w:type="spellStart"/>
      <w:r>
        <w:rPr>
          <w:rFonts w:ascii="Spectral" w:eastAsia="Spectral" w:hAnsi="Spectral" w:cs="Spectral"/>
        </w:rPr>
        <w:t>obras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arte</w:t>
      </w:r>
      <w:proofErr w:type="spellEnd"/>
      <w:r>
        <w:rPr>
          <w:rFonts w:ascii="Spectral" w:eastAsia="Spectral" w:hAnsi="Spectral" w:cs="Spectral"/>
        </w:rPr>
        <w:t xml:space="preserve"> el </w:t>
      </w:r>
      <w:proofErr w:type="spellStart"/>
      <w:r>
        <w:rPr>
          <w:rFonts w:ascii="Spectral" w:eastAsia="Spectral" w:hAnsi="Spectral" w:cs="Spectral"/>
        </w:rPr>
        <w:t>instante</w:t>
      </w:r>
      <w:proofErr w:type="spellEnd"/>
      <w:r>
        <w:rPr>
          <w:rFonts w:ascii="Spectral" w:eastAsia="Spectral" w:hAnsi="Spectral" w:cs="Spectral"/>
        </w:rPr>
        <w:t xml:space="preserve"> a través de tres </w:t>
      </w:r>
      <w:proofErr w:type="spellStart"/>
      <w:r>
        <w:rPr>
          <w:rFonts w:ascii="Spectral" w:eastAsia="Spectral" w:hAnsi="Spectral" w:cs="Spectral"/>
        </w:rPr>
        <w:t>parámetros</w:t>
      </w:r>
      <w:proofErr w:type="spellEnd"/>
      <w:r>
        <w:rPr>
          <w:rFonts w:ascii="Spectral" w:eastAsia="Spectral" w:hAnsi="Spectral" w:cs="Spectral"/>
        </w:rPr>
        <w:t xml:space="preserve">: un </w:t>
      </w:r>
      <w:proofErr w:type="spellStart"/>
      <w:r>
        <w:rPr>
          <w:rFonts w:ascii="Spectral" w:eastAsia="Spectral" w:hAnsi="Spectral" w:cs="Spectral"/>
        </w:rPr>
        <w:t>sello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tiempo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derivado</w:t>
      </w:r>
      <w:proofErr w:type="spellEnd"/>
      <w:r>
        <w:rPr>
          <w:rFonts w:ascii="Spectral" w:eastAsia="Spectral" w:hAnsi="Spectral" w:cs="Spectral"/>
        </w:rPr>
        <w:t xml:space="preserve"> de la cadena de bloques que </w:t>
      </w:r>
      <w:proofErr w:type="spellStart"/>
      <w:r>
        <w:rPr>
          <w:rFonts w:ascii="Spectral" w:eastAsia="Spectral" w:hAnsi="Spectral" w:cs="Spectral"/>
        </w:rPr>
        <w:t>puede</w:t>
      </w:r>
      <w:proofErr w:type="spellEnd"/>
      <w:r>
        <w:rPr>
          <w:rFonts w:ascii="Spectral" w:eastAsia="Spectral" w:hAnsi="Spectral" w:cs="Spectral"/>
        </w:rPr>
        <w:t xml:space="preserve"> ser </w:t>
      </w:r>
      <w:proofErr w:type="spellStart"/>
      <w:r>
        <w:rPr>
          <w:rFonts w:ascii="Spectral" w:eastAsia="Spectral" w:hAnsi="Spectral" w:cs="Spectral"/>
        </w:rPr>
        <w:t>verificado</w:t>
      </w:r>
      <w:proofErr w:type="spellEnd"/>
      <w:r>
        <w:rPr>
          <w:rFonts w:ascii="Spectral" w:eastAsia="Spectral" w:hAnsi="Spectral" w:cs="Spectral"/>
        </w:rPr>
        <w:t xml:space="preserve">; una </w:t>
      </w:r>
      <w:proofErr w:type="spellStart"/>
      <w:r>
        <w:rPr>
          <w:rFonts w:ascii="Spectral" w:eastAsia="Spectral" w:hAnsi="Spectral" w:cs="Spectral"/>
        </w:rPr>
        <w:t>dirección</w:t>
      </w:r>
      <w:proofErr w:type="spellEnd"/>
      <w:r>
        <w:rPr>
          <w:rFonts w:ascii="Spectral" w:eastAsia="Spectral" w:hAnsi="Spectral" w:cs="Spectral"/>
        </w:rPr>
        <w:t xml:space="preserve"> UR</w:t>
      </w:r>
      <w:r>
        <w:rPr>
          <w:rFonts w:ascii="Spectral" w:eastAsia="Spectral" w:hAnsi="Spectral" w:cs="Spectral"/>
        </w:rPr>
        <w:t xml:space="preserve">L con los </w:t>
      </w:r>
      <w:proofErr w:type="spellStart"/>
      <w:r>
        <w:rPr>
          <w:rFonts w:ascii="Spectral" w:eastAsia="Spectral" w:hAnsi="Spectral" w:cs="Spectral"/>
        </w:rPr>
        <w:t>datos</w:t>
      </w:r>
      <w:proofErr w:type="spellEnd"/>
      <w:r>
        <w:rPr>
          <w:rFonts w:ascii="Spectral" w:eastAsia="Spectral" w:hAnsi="Spectral" w:cs="Spectral"/>
        </w:rPr>
        <w:t xml:space="preserve"> del actual </w:t>
      </w:r>
      <w:proofErr w:type="spellStart"/>
      <w:r>
        <w:rPr>
          <w:rFonts w:ascii="Spectral" w:eastAsia="Spectral" w:hAnsi="Spectral" w:cs="Spectral"/>
        </w:rPr>
        <w:t>propietario</w:t>
      </w:r>
      <w:proofErr w:type="spellEnd"/>
      <w:r>
        <w:rPr>
          <w:rFonts w:ascii="Spectral" w:eastAsia="Spectral" w:hAnsi="Spectral" w:cs="Spectral"/>
        </w:rPr>
        <w:t xml:space="preserve"> en el que </w:t>
      </w:r>
      <w:proofErr w:type="spellStart"/>
      <w:r>
        <w:rPr>
          <w:rFonts w:ascii="Spectral" w:eastAsia="Spectral" w:hAnsi="Spectral" w:cs="Spectral"/>
        </w:rPr>
        <w:t>pueden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consultarse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todos</w:t>
      </w:r>
      <w:proofErr w:type="spellEnd"/>
      <w:r>
        <w:rPr>
          <w:rFonts w:ascii="Spectral" w:eastAsia="Spectral" w:hAnsi="Spectral" w:cs="Spectral"/>
        </w:rPr>
        <w:t xml:space="preserve"> los </w:t>
      </w:r>
      <w:proofErr w:type="spellStart"/>
      <w:r>
        <w:rPr>
          <w:rFonts w:ascii="Spectral" w:eastAsia="Spectral" w:hAnsi="Spectral" w:cs="Spectral"/>
        </w:rPr>
        <w:t>contratos</w:t>
      </w:r>
      <w:proofErr w:type="spellEnd"/>
      <w:r>
        <w:rPr>
          <w:rFonts w:ascii="Spectral" w:eastAsia="Spectral" w:hAnsi="Spectral" w:cs="Spectral"/>
        </w:rPr>
        <w:t xml:space="preserve"> y permisos </w:t>
      </w:r>
      <w:proofErr w:type="spellStart"/>
      <w:r>
        <w:rPr>
          <w:rFonts w:ascii="Spectral" w:eastAsia="Spectral" w:hAnsi="Spectral" w:cs="Spectral"/>
        </w:rPr>
        <w:t>obtenidos</w:t>
      </w:r>
      <w:proofErr w:type="spellEnd"/>
      <w:r>
        <w:rPr>
          <w:rFonts w:ascii="Spectral" w:eastAsia="Spectral" w:hAnsi="Spectral" w:cs="Spectral"/>
        </w:rPr>
        <w:t xml:space="preserve"> sobre la obra; y una </w:t>
      </w:r>
      <w:proofErr w:type="spellStart"/>
      <w:r>
        <w:rPr>
          <w:rFonts w:ascii="Spectral" w:eastAsia="Spectral" w:hAnsi="Spectral" w:cs="Spectral"/>
        </w:rPr>
        <w:t>clave</w:t>
      </w:r>
      <w:proofErr w:type="spellEnd"/>
      <w:r>
        <w:rPr>
          <w:rFonts w:ascii="Spectral" w:eastAsia="Spectral" w:hAnsi="Spectral" w:cs="Spectral"/>
        </w:rPr>
        <w:t xml:space="preserve"> pública en la que </w:t>
      </w:r>
      <w:proofErr w:type="spellStart"/>
      <w:r>
        <w:rPr>
          <w:rFonts w:ascii="Spectral" w:eastAsia="Spectral" w:hAnsi="Spectral" w:cs="Spectral"/>
        </w:rPr>
        <w:t>quedan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cifrados</w:t>
      </w:r>
      <w:proofErr w:type="spellEnd"/>
      <w:r>
        <w:rPr>
          <w:rFonts w:ascii="Spectral" w:eastAsia="Spectral" w:hAnsi="Spectral" w:cs="Spectral"/>
        </w:rPr>
        <w:t xml:space="preserve">. </w:t>
      </w:r>
    </w:p>
    <w:p w14:paraId="00000012" w14:textId="77777777" w:rsidR="001813B4" w:rsidRDefault="001813B4">
      <w:pPr>
        <w:jc w:val="both"/>
        <w:rPr>
          <w:rFonts w:ascii="Spectral" w:eastAsia="Spectral" w:hAnsi="Spectral" w:cs="Spectral"/>
        </w:rPr>
      </w:pPr>
    </w:p>
    <w:p w14:paraId="00000013" w14:textId="77777777" w:rsidR="001813B4" w:rsidRDefault="00FE03BF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En España </w:t>
      </w:r>
      <w:proofErr w:type="spellStart"/>
      <w:r>
        <w:rPr>
          <w:rFonts w:ascii="Spectral" w:eastAsia="Spectral" w:hAnsi="Spectral" w:cs="Spectral"/>
        </w:rPr>
        <w:t>también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contamos</w:t>
      </w:r>
      <w:proofErr w:type="spellEnd"/>
      <w:r>
        <w:rPr>
          <w:rFonts w:ascii="Spectral" w:eastAsia="Spectral" w:hAnsi="Spectral" w:cs="Spectral"/>
        </w:rPr>
        <w:t xml:space="preserve"> con </w:t>
      </w:r>
      <w:proofErr w:type="spellStart"/>
      <w:r>
        <w:rPr>
          <w:rFonts w:ascii="Spectral" w:eastAsia="Spectral" w:hAnsi="Spectral" w:cs="Spectral"/>
        </w:rPr>
        <w:t>iniciativas</w:t>
      </w:r>
      <w:proofErr w:type="spellEnd"/>
      <w:r>
        <w:rPr>
          <w:rFonts w:ascii="Spectral" w:eastAsia="Spectral" w:hAnsi="Spectral" w:cs="Spectral"/>
        </w:rPr>
        <w:t xml:space="preserve"> como </w:t>
      </w:r>
      <w:proofErr w:type="spellStart"/>
      <w:r>
        <w:rPr>
          <w:rFonts w:ascii="Spectral" w:eastAsia="Spectral" w:hAnsi="Spectral" w:cs="Spectral"/>
        </w:rPr>
        <w:t>DigitArt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dedicadas</w:t>
      </w:r>
      <w:proofErr w:type="spellEnd"/>
      <w:r>
        <w:rPr>
          <w:rFonts w:ascii="Spectral" w:eastAsia="Spectral" w:hAnsi="Spectral" w:cs="Spectral"/>
        </w:rPr>
        <w:t xml:space="preserve"> a la </w:t>
      </w:r>
      <w:proofErr w:type="spellStart"/>
      <w:r>
        <w:rPr>
          <w:rFonts w:ascii="Spectral" w:eastAsia="Spectral" w:hAnsi="Spectral" w:cs="Spectral"/>
        </w:rPr>
        <w:t>certificac</w:t>
      </w:r>
      <w:r>
        <w:rPr>
          <w:rFonts w:ascii="Spectral" w:eastAsia="Spectral" w:hAnsi="Spectral" w:cs="Spectral"/>
        </w:rPr>
        <w:t>ión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obras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arte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plásticas</w:t>
      </w:r>
      <w:proofErr w:type="spellEnd"/>
      <w:r>
        <w:rPr>
          <w:rFonts w:ascii="Spectral" w:eastAsia="Spectral" w:hAnsi="Spectral" w:cs="Spectral"/>
        </w:rPr>
        <w:t xml:space="preserve"> o </w:t>
      </w:r>
      <w:proofErr w:type="spellStart"/>
      <w:r>
        <w:rPr>
          <w:rFonts w:ascii="Spectral" w:eastAsia="Spectral" w:hAnsi="Spectral" w:cs="Spectral"/>
        </w:rPr>
        <w:t>digitales</w:t>
      </w:r>
      <w:proofErr w:type="spellEnd"/>
      <w:r>
        <w:rPr>
          <w:rFonts w:ascii="Spectral" w:eastAsia="Spectral" w:hAnsi="Spectral" w:cs="Spectral"/>
        </w:rPr>
        <w:t>.</w:t>
      </w:r>
    </w:p>
    <w:p w14:paraId="00000014" w14:textId="77777777" w:rsidR="001813B4" w:rsidRDefault="001813B4">
      <w:pPr>
        <w:jc w:val="both"/>
        <w:rPr>
          <w:rFonts w:ascii="Spectral" w:eastAsia="Spectral" w:hAnsi="Spectral" w:cs="Spectral"/>
        </w:rPr>
      </w:pPr>
    </w:p>
    <w:p w14:paraId="00000015" w14:textId="77777777" w:rsidR="001813B4" w:rsidRDefault="00FE03BF">
      <w:pPr>
        <w:jc w:val="both"/>
        <w:rPr>
          <w:rFonts w:ascii="Spectral" w:eastAsia="Spectral" w:hAnsi="Spectral" w:cs="Spectral"/>
        </w:rPr>
      </w:pPr>
      <w:proofErr w:type="spellStart"/>
      <w:r>
        <w:rPr>
          <w:rFonts w:ascii="Spectral" w:eastAsia="Spectral" w:hAnsi="Spectral" w:cs="Spectral"/>
        </w:rPr>
        <w:t>Sin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duda</w:t>
      </w:r>
      <w:proofErr w:type="spellEnd"/>
      <w:r>
        <w:rPr>
          <w:rFonts w:ascii="Spectral" w:eastAsia="Spectral" w:hAnsi="Spectral" w:cs="Spectral"/>
        </w:rPr>
        <w:t xml:space="preserve"> alguna, se </w:t>
      </w:r>
      <w:proofErr w:type="spellStart"/>
      <w:r>
        <w:rPr>
          <w:rFonts w:ascii="Spectral" w:eastAsia="Spectral" w:hAnsi="Spectral" w:cs="Spectral"/>
        </w:rPr>
        <w:t>trata</w:t>
      </w:r>
      <w:proofErr w:type="spellEnd"/>
      <w:r>
        <w:rPr>
          <w:rFonts w:ascii="Spectral" w:eastAsia="Spectral" w:hAnsi="Spectral" w:cs="Spectral"/>
        </w:rPr>
        <w:t xml:space="preserve"> de aportar un valor </w:t>
      </w:r>
      <w:proofErr w:type="spellStart"/>
      <w:r>
        <w:rPr>
          <w:rFonts w:ascii="Spectral" w:eastAsia="Spectral" w:hAnsi="Spectral" w:cs="Spectral"/>
        </w:rPr>
        <w:t>añadido</w:t>
      </w:r>
      <w:proofErr w:type="spellEnd"/>
      <w:r>
        <w:rPr>
          <w:rFonts w:ascii="Spectral" w:eastAsia="Spectral" w:hAnsi="Spectral" w:cs="Spectral"/>
        </w:rPr>
        <w:t xml:space="preserve"> a la obra que </w:t>
      </w:r>
      <w:proofErr w:type="spellStart"/>
      <w:r>
        <w:rPr>
          <w:rFonts w:ascii="Spectral" w:eastAsia="Spectral" w:hAnsi="Spectral" w:cs="Spectral"/>
        </w:rPr>
        <w:t>contribuye</w:t>
      </w:r>
      <w:proofErr w:type="spellEnd"/>
      <w:r>
        <w:rPr>
          <w:rFonts w:ascii="Spectral" w:eastAsia="Spectral" w:hAnsi="Spectral" w:cs="Spectral"/>
        </w:rPr>
        <w:t xml:space="preserve"> a la </w:t>
      </w:r>
      <w:proofErr w:type="spellStart"/>
      <w:r>
        <w:rPr>
          <w:rFonts w:ascii="Spectral" w:eastAsia="Spectral" w:hAnsi="Spectral" w:cs="Spectral"/>
        </w:rPr>
        <w:t>lucha</w:t>
      </w:r>
      <w:proofErr w:type="spellEnd"/>
      <w:r>
        <w:rPr>
          <w:rFonts w:ascii="Spectral" w:eastAsia="Spectral" w:hAnsi="Spectral" w:cs="Spectral"/>
        </w:rPr>
        <w:t xml:space="preserve"> contra el </w:t>
      </w:r>
      <w:proofErr w:type="spellStart"/>
      <w:r>
        <w:rPr>
          <w:rFonts w:ascii="Spectral" w:eastAsia="Spectral" w:hAnsi="Spectral" w:cs="Spectral"/>
        </w:rPr>
        <w:t>fraude</w:t>
      </w:r>
      <w:proofErr w:type="spellEnd"/>
      <w:r>
        <w:rPr>
          <w:rFonts w:ascii="Spectral" w:eastAsia="Spectral" w:hAnsi="Spectral" w:cs="Spectral"/>
        </w:rPr>
        <w:t xml:space="preserve"> y la </w:t>
      </w:r>
      <w:proofErr w:type="spellStart"/>
      <w:r>
        <w:rPr>
          <w:rFonts w:ascii="Spectral" w:eastAsia="Spectral" w:hAnsi="Spectral" w:cs="Spectral"/>
        </w:rPr>
        <w:t>falsificación</w:t>
      </w:r>
      <w:proofErr w:type="spellEnd"/>
      <w:r>
        <w:rPr>
          <w:rFonts w:ascii="Spectral" w:eastAsia="Spectral" w:hAnsi="Spectral" w:cs="Spectral"/>
        </w:rPr>
        <w:t xml:space="preserve">, que </w:t>
      </w:r>
      <w:proofErr w:type="spellStart"/>
      <w:r>
        <w:rPr>
          <w:rFonts w:ascii="Spectral" w:eastAsia="Spectral" w:hAnsi="Spectral" w:cs="Spectral"/>
        </w:rPr>
        <w:t>supone</w:t>
      </w:r>
      <w:proofErr w:type="spellEnd"/>
      <w:r>
        <w:rPr>
          <w:rFonts w:ascii="Spectral" w:eastAsia="Spectral" w:hAnsi="Spectral" w:cs="Spectral"/>
        </w:rPr>
        <w:t xml:space="preserve"> un </w:t>
      </w:r>
      <w:proofErr w:type="spellStart"/>
      <w:r>
        <w:rPr>
          <w:rFonts w:ascii="Spectral" w:eastAsia="Spectral" w:hAnsi="Spectral" w:cs="Spectral"/>
        </w:rPr>
        <w:t>medio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prueba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tanto</w:t>
      </w:r>
      <w:proofErr w:type="spellEnd"/>
      <w:r>
        <w:rPr>
          <w:rFonts w:ascii="Spectral" w:eastAsia="Spectral" w:hAnsi="Spectral" w:cs="Spectral"/>
        </w:rPr>
        <w:t xml:space="preserve"> en </w:t>
      </w:r>
      <w:proofErr w:type="spellStart"/>
      <w:r>
        <w:rPr>
          <w:rFonts w:ascii="Spectral" w:eastAsia="Spectral" w:hAnsi="Spectral" w:cs="Spectral"/>
        </w:rPr>
        <w:t>registros</w:t>
      </w:r>
      <w:proofErr w:type="spellEnd"/>
      <w:r>
        <w:rPr>
          <w:rFonts w:ascii="Spectral" w:eastAsia="Spectral" w:hAnsi="Spectral" w:cs="Spectral"/>
        </w:rPr>
        <w:t xml:space="preserve"> como </w:t>
      </w:r>
      <w:proofErr w:type="spellStart"/>
      <w:r>
        <w:rPr>
          <w:rFonts w:ascii="Spectral" w:eastAsia="Spectral" w:hAnsi="Spectral" w:cs="Spectral"/>
        </w:rPr>
        <w:t>ante</w:t>
      </w:r>
      <w:proofErr w:type="spellEnd"/>
      <w:r>
        <w:rPr>
          <w:rFonts w:ascii="Spectral" w:eastAsia="Spectral" w:hAnsi="Spectral" w:cs="Spectral"/>
        </w:rPr>
        <w:t xml:space="preserve"> los </w:t>
      </w:r>
      <w:proofErr w:type="spellStart"/>
      <w:r>
        <w:rPr>
          <w:rFonts w:ascii="Spectral" w:eastAsia="Spectral" w:hAnsi="Spectral" w:cs="Spectral"/>
        </w:rPr>
        <w:t>Tribunales</w:t>
      </w:r>
      <w:proofErr w:type="spellEnd"/>
      <w:r>
        <w:rPr>
          <w:rFonts w:ascii="Spectral" w:eastAsia="Spectral" w:hAnsi="Spectral" w:cs="Spectral"/>
        </w:rPr>
        <w:t xml:space="preserve">, y que </w:t>
      </w:r>
      <w:proofErr w:type="spellStart"/>
      <w:r>
        <w:rPr>
          <w:rFonts w:ascii="Spectral" w:eastAsia="Spectral" w:hAnsi="Spectral" w:cs="Spectral"/>
        </w:rPr>
        <w:t>ad</w:t>
      </w:r>
      <w:r>
        <w:rPr>
          <w:rFonts w:ascii="Spectral" w:eastAsia="Spectral" w:hAnsi="Spectral" w:cs="Spectral"/>
        </w:rPr>
        <w:t>emás</w:t>
      </w:r>
      <w:proofErr w:type="spellEnd"/>
      <w:r>
        <w:rPr>
          <w:rFonts w:ascii="Spectral" w:eastAsia="Spectral" w:hAnsi="Spectral" w:cs="Spectral"/>
        </w:rPr>
        <w:t xml:space="preserve">, aporta una </w:t>
      </w:r>
      <w:proofErr w:type="spellStart"/>
      <w:r>
        <w:rPr>
          <w:rFonts w:ascii="Spectral" w:eastAsia="Spectral" w:hAnsi="Spectral" w:cs="Spectral"/>
        </w:rPr>
        <w:t>ventaja</w:t>
      </w:r>
      <w:proofErr w:type="spellEnd"/>
      <w:r>
        <w:rPr>
          <w:rFonts w:ascii="Spectral" w:eastAsia="Spectral" w:hAnsi="Spectral" w:cs="Spectral"/>
        </w:rPr>
        <w:t xml:space="preserve"> competitiva para el </w:t>
      </w:r>
      <w:proofErr w:type="spellStart"/>
      <w:r>
        <w:rPr>
          <w:rFonts w:ascii="Spectral" w:eastAsia="Spectral" w:hAnsi="Spectral" w:cs="Spectral"/>
        </w:rPr>
        <w:t>propio</w:t>
      </w:r>
      <w:proofErr w:type="spellEnd"/>
      <w:r>
        <w:rPr>
          <w:rFonts w:ascii="Spectral" w:eastAsia="Spectral" w:hAnsi="Spectral" w:cs="Spectral"/>
        </w:rPr>
        <w:t xml:space="preserve"> autor en el </w:t>
      </w:r>
      <w:proofErr w:type="spellStart"/>
      <w:r>
        <w:rPr>
          <w:rFonts w:ascii="Spectral" w:eastAsia="Spectral" w:hAnsi="Spectral" w:cs="Spectral"/>
        </w:rPr>
        <w:t>mercado</w:t>
      </w:r>
      <w:proofErr w:type="spellEnd"/>
      <w:r>
        <w:rPr>
          <w:rFonts w:ascii="Spectral" w:eastAsia="Spectral" w:hAnsi="Spectral" w:cs="Spectral"/>
        </w:rPr>
        <w:t xml:space="preserve">. </w:t>
      </w:r>
    </w:p>
    <w:p w14:paraId="00000016" w14:textId="77777777" w:rsidR="001813B4" w:rsidRDefault="001813B4">
      <w:pPr>
        <w:jc w:val="both"/>
        <w:rPr>
          <w:rFonts w:ascii="Spectral" w:eastAsia="Spectral" w:hAnsi="Spectral" w:cs="Spectral"/>
        </w:rPr>
      </w:pPr>
    </w:p>
    <w:p w14:paraId="00000017" w14:textId="77777777" w:rsidR="001813B4" w:rsidRDefault="00FE03BF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>¿</w:t>
      </w:r>
      <w:proofErr w:type="spellStart"/>
      <w:r>
        <w:rPr>
          <w:rFonts w:ascii="Spectral" w:eastAsia="Spectral" w:hAnsi="Spectral" w:cs="Spectral"/>
        </w:rPr>
        <w:t>Será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suficiente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todo</w:t>
      </w:r>
      <w:proofErr w:type="spellEnd"/>
      <w:r>
        <w:rPr>
          <w:rFonts w:ascii="Spectral" w:eastAsia="Spectral" w:hAnsi="Spectral" w:cs="Spectral"/>
        </w:rPr>
        <w:t xml:space="preserve"> lo </w:t>
      </w:r>
      <w:proofErr w:type="spellStart"/>
      <w:r>
        <w:rPr>
          <w:rFonts w:ascii="Spectral" w:eastAsia="Spectral" w:hAnsi="Spectral" w:cs="Spectral"/>
        </w:rPr>
        <w:t>bueno</w:t>
      </w:r>
      <w:proofErr w:type="spellEnd"/>
      <w:r>
        <w:rPr>
          <w:rFonts w:ascii="Spectral" w:eastAsia="Spectral" w:hAnsi="Spectral" w:cs="Spectral"/>
        </w:rPr>
        <w:t xml:space="preserve"> que nos </w:t>
      </w:r>
      <w:proofErr w:type="spellStart"/>
      <w:r>
        <w:rPr>
          <w:rFonts w:ascii="Spectral" w:eastAsia="Spectral" w:hAnsi="Spectral" w:cs="Spectral"/>
        </w:rPr>
        <w:t>trae</w:t>
      </w:r>
      <w:proofErr w:type="spellEnd"/>
      <w:r>
        <w:rPr>
          <w:rFonts w:ascii="Spectral" w:eastAsia="Spectral" w:hAnsi="Spectral" w:cs="Spectral"/>
        </w:rPr>
        <w:t xml:space="preserve"> el </w:t>
      </w:r>
      <w:proofErr w:type="spellStart"/>
      <w:r>
        <w:rPr>
          <w:rFonts w:ascii="Spectral" w:eastAsia="Spectral" w:hAnsi="Spectral" w:cs="Spectral"/>
        </w:rPr>
        <w:t>blockchain</w:t>
      </w:r>
      <w:proofErr w:type="spellEnd"/>
      <w:r>
        <w:rPr>
          <w:rFonts w:ascii="Spectral" w:eastAsia="Spectral" w:hAnsi="Spectral" w:cs="Spectral"/>
        </w:rPr>
        <w:t xml:space="preserve"> para aplacar los </w:t>
      </w:r>
      <w:proofErr w:type="spellStart"/>
      <w:r>
        <w:rPr>
          <w:rFonts w:ascii="Spectral" w:eastAsia="Spectral" w:hAnsi="Spectral" w:cs="Spectral"/>
        </w:rPr>
        <w:t>obstáculos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reales</w:t>
      </w:r>
      <w:proofErr w:type="spellEnd"/>
      <w:r>
        <w:rPr>
          <w:rFonts w:ascii="Spectral" w:eastAsia="Spectral" w:hAnsi="Spectral" w:cs="Spectral"/>
        </w:rPr>
        <w:t xml:space="preserve"> que </w:t>
      </w:r>
      <w:proofErr w:type="spellStart"/>
      <w:r>
        <w:rPr>
          <w:rFonts w:ascii="Spectral" w:eastAsia="Spectral" w:hAnsi="Spectral" w:cs="Spectral"/>
        </w:rPr>
        <w:t>encuentran</w:t>
      </w:r>
      <w:proofErr w:type="spellEnd"/>
      <w:r>
        <w:rPr>
          <w:rFonts w:ascii="Spectral" w:eastAsia="Spectral" w:hAnsi="Spectral" w:cs="Spectral"/>
        </w:rPr>
        <w:t xml:space="preserve"> los </w:t>
      </w:r>
      <w:proofErr w:type="spellStart"/>
      <w:r>
        <w:rPr>
          <w:rFonts w:ascii="Spectral" w:eastAsia="Spectral" w:hAnsi="Spectral" w:cs="Spectral"/>
        </w:rPr>
        <w:t>artistas</w:t>
      </w:r>
      <w:proofErr w:type="spellEnd"/>
      <w:r>
        <w:rPr>
          <w:rFonts w:ascii="Spectral" w:eastAsia="Spectral" w:hAnsi="Spectral" w:cs="Spectral"/>
        </w:rPr>
        <w:t xml:space="preserve"> y </w:t>
      </w:r>
      <w:proofErr w:type="spellStart"/>
      <w:r>
        <w:rPr>
          <w:rFonts w:ascii="Spectral" w:eastAsia="Spectral" w:hAnsi="Spectral" w:cs="Spectral"/>
        </w:rPr>
        <w:t>profesionales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creativos</w:t>
      </w:r>
      <w:proofErr w:type="spellEnd"/>
      <w:r>
        <w:rPr>
          <w:rFonts w:ascii="Spectral" w:eastAsia="Spectral" w:hAnsi="Spectral" w:cs="Spectral"/>
        </w:rPr>
        <w:t xml:space="preserve">? </w:t>
      </w:r>
    </w:p>
    <w:p w14:paraId="00000018" w14:textId="77777777" w:rsidR="001813B4" w:rsidRDefault="001813B4">
      <w:pPr>
        <w:jc w:val="both"/>
        <w:rPr>
          <w:rFonts w:ascii="Spectral" w:eastAsia="Spectral" w:hAnsi="Spectral" w:cs="Spectral"/>
        </w:rPr>
      </w:pPr>
    </w:p>
    <w:p w14:paraId="00000019" w14:textId="77777777" w:rsidR="001813B4" w:rsidRDefault="00FE03BF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Lo </w:t>
      </w:r>
      <w:proofErr w:type="spellStart"/>
      <w:r>
        <w:rPr>
          <w:rFonts w:ascii="Spectral" w:eastAsia="Spectral" w:hAnsi="Spectral" w:cs="Spectral"/>
        </w:rPr>
        <w:t>cierto</w:t>
      </w:r>
      <w:proofErr w:type="spellEnd"/>
      <w:r>
        <w:rPr>
          <w:rFonts w:ascii="Spectral" w:eastAsia="Spectral" w:hAnsi="Spectral" w:cs="Spectral"/>
        </w:rPr>
        <w:t xml:space="preserve"> es que en el caso que</w:t>
      </w:r>
      <w:r>
        <w:rPr>
          <w:rFonts w:ascii="Spectral" w:eastAsia="Spectral" w:hAnsi="Spectral" w:cs="Spectral"/>
        </w:rPr>
        <w:t xml:space="preserve"> nos ocupa, la </w:t>
      </w:r>
      <w:proofErr w:type="spellStart"/>
      <w:r>
        <w:rPr>
          <w:rFonts w:ascii="Spectral" w:eastAsia="Spectral" w:hAnsi="Spectral" w:cs="Spectral"/>
        </w:rPr>
        <w:t>tecnología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debe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configurarse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alrededor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obras</w:t>
      </w:r>
      <w:proofErr w:type="spellEnd"/>
      <w:r>
        <w:rPr>
          <w:rFonts w:ascii="Spectral" w:eastAsia="Spectral" w:hAnsi="Spectral" w:cs="Spectral"/>
        </w:rPr>
        <w:t xml:space="preserve">, que </w:t>
      </w:r>
      <w:proofErr w:type="spellStart"/>
      <w:r>
        <w:rPr>
          <w:rFonts w:ascii="Spectral" w:eastAsia="Spectral" w:hAnsi="Spectral" w:cs="Spectral"/>
        </w:rPr>
        <w:t>mayoritariamente</w:t>
      </w:r>
      <w:proofErr w:type="spellEnd"/>
      <w:r>
        <w:rPr>
          <w:rFonts w:ascii="Spectral" w:eastAsia="Spectral" w:hAnsi="Spectral" w:cs="Spectral"/>
        </w:rPr>
        <w:t xml:space="preserve"> son </w:t>
      </w:r>
      <w:proofErr w:type="spellStart"/>
      <w:r>
        <w:rPr>
          <w:rFonts w:ascii="Spectral" w:eastAsia="Spectral" w:hAnsi="Spectral" w:cs="Spectral"/>
        </w:rPr>
        <w:t>piezas</w:t>
      </w:r>
      <w:proofErr w:type="spellEnd"/>
      <w:r>
        <w:rPr>
          <w:rFonts w:ascii="Spectral" w:eastAsia="Spectral" w:hAnsi="Spectral" w:cs="Spectral"/>
        </w:rPr>
        <w:t xml:space="preserve"> tangibles. Nicholas </w:t>
      </w:r>
      <w:proofErr w:type="spellStart"/>
      <w:r>
        <w:rPr>
          <w:rFonts w:ascii="Spectral" w:eastAsia="Spectral" w:hAnsi="Spectral" w:cs="Spectral"/>
        </w:rPr>
        <w:t>Eastaugh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Chief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Scientist</w:t>
      </w:r>
      <w:proofErr w:type="spellEnd"/>
      <w:r>
        <w:rPr>
          <w:rFonts w:ascii="Spectral" w:eastAsia="Spectral" w:hAnsi="Spectral" w:cs="Spectral"/>
        </w:rPr>
        <w:t xml:space="preserve"> de la firma de </w:t>
      </w:r>
      <w:proofErr w:type="spellStart"/>
      <w:r>
        <w:rPr>
          <w:rFonts w:ascii="Spectral" w:eastAsia="Spectral" w:hAnsi="Spectral" w:cs="Spectral"/>
        </w:rPr>
        <w:t>análisis</w:t>
      </w:r>
      <w:proofErr w:type="spellEnd"/>
      <w:r>
        <w:rPr>
          <w:rFonts w:ascii="Spectral" w:eastAsia="Spectral" w:hAnsi="Spectral" w:cs="Spectral"/>
        </w:rPr>
        <w:t xml:space="preserve"> e </w:t>
      </w:r>
      <w:proofErr w:type="spellStart"/>
      <w:r>
        <w:rPr>
          <w:rFonts w:ascii="Spectral" w:eastAsia="Spectral" w:hAnsi="Spectral" w:cs="Spectral"/>
        </w:rPr>
        <w:t>investigación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mayor</w:t>
      </w:r>
      <w:proofErr w:type="spellEnd"/>
      <w:r>
        <w:rPr>
          <w:rFonts w:ascii="Spectral" w:eastAsia="Spectral" w:hAnsi="Spectral" w:cs="Spectral"/>
        </w:rPr>
        <w:t xml:space="preserve"> prestigio en el mundo, “Art </w:t>
      </w:r>
      <w:proofErr w:type="spellStart"/>
      <w:r>
        <w:rPr>
          <w:rFonts w:ascii="Spectral" w:eastAsia="Spectral" w:hAnsi="Spectral" w:cs="Spectral"/>
        </w:rPr>
        <w:t>Analysis</w:t>
      </w:r>
      <w:proofErr w:type="spellEnd"/>
      <w:r>
        <w:rPr>
          <w:rFonts w:ascii="Spectral" w:eastAsia="Spectral" w:hAnsi="Spectral" w:cs="Spectral"/>
        </w:rPr>
        <w:t xml:space="preserve"> &amp; </w:t>
      </w:r>
      <w:proofErr w:type="spellStart"/>
      <w:r>
        <w:rPr>
          <w:rFonts w:ascii="Spectral" w:eastAsia="Spectral" w:hAnsi="Spectral" w:cs="Spectral"/>
        </w:rPr>
        <w:t>Research</w:t>
      </w:r>
      <w:proofErr w:type="spellEnd"/>
      <w:r>
        <w:rPr>
          <w:rFonts w:ascii="Spectral" w:eastAsia="Spectral" w:hAnsi="Spectral" w:cs="Spectral"/>
        </w:rPr>
        <w:t xml:space="preserve">”, </w:t>
      </w:r>
      <w:proofErr w:type="spellStart"/>
      <w:r>
        <w:rPr>
          <w:rFonts w:ascii="Spectral" w:eastAsia="Spectral" w:hAnsi="Spectral" w:cs="Spectral"/>
        </w:rPr>
        <w:t>también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asistió</w:t>
      </w:r>
      <w:proofErr w:type="spellEnd"/>
      <w:r>
        <w:rPr>
          <w:rFonts w:ascii="Spectral" w:eastAsia="Spectral" w:hAnsi="Spectral" w:cs="Spectral"/>
        </w:rPr>
        <w:t xml:space="preserve"> a la citada conferencia, y en </w:t>
      </w:r>
      <w:proofErr w:type="spellStart"/>
      <w:r>
        <w:rPr>
          <w:rFonts w:ascii="Spectral" w:eastAsia="Spectral" w:hAnsi="Spectral" w:cs="Spectral"/>
        </w:rPr>
        <w:t>su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ponencia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puso</w:t>
      </w:r>
      <w:proofErr w:type="spellEnd"/>
      <w:r>
        <w:rPr>
          <w:rFonts w:ascii="Spectral" w:eastAsia="Spectral" w:hAnsi="Spectral" w:cs="Spectral"/>
        </w:rPr>
        <w:t xml:space="preserve"> sobre la mesa la </w:t>
      </w:r>
      <w:proofErr w:type="spellStart"/>
      <w:r>
        <w:rPr>
          <w:rFonts w:ascii="Spectral" w:eastAsia="Spectral" w:hAnsi="Spectral" w:cs="Spectral"/>
        </w:rPr>
        <w:t>problemática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existente</w:t>
      </w:r>
      <w:proofErr w:type="spellEnd"/>
      <w:r>
        <w:rPr>
          <w:rFonts w:ascii="Spectral" w:eastAsia="Spectral" w:hAnsi="Spectral" w:cs="Spectral"/>
        </w:rPr>
        <w:t xml:space="preserve"> a la hora de </w:t>
      </w:r>
      <w:proofErr w:type="spellStart"/>
      <w:r>
        <w:rPr>
          <w:rFonts w:ascii="Spectral" w:eastAsia="Spectral" w:hAnsi="Spectral" w:cs="Spectral"/>
        </w:rPr>
        <w:t>establecer</w:t>
      </w:r>
      <w:proofErr w:type="spellEnd"/>
      <w:r>
        <w:rPr>
          <w:rFonts w:ascii="Spectral" w:eastAsia="Spectral" w:hAnsi="Spectral" w:cs="Spectral"/>
        </w:rPr>
        <w:t xml:space="preserve"> un canal </w:t>
      </w:r>
      <w:proofErr w:type="spellStart"/>
      <w:r>
        <w:rPr>
          <w:rFonts w:ascii="Spectral" w:eastAsia="Spectral" w:hAnsi="Spectral" w:cs="Spectral"/>
        </w:rPr>
        <w:t>suficientemente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efectivo</w:t>
      </w:r>
      <w:proofErr w:type="spellEnd"/>
      <w:r>
        <w:rPr>
          <w:rFonts w:ascii="Spectral" w:eastAsia="Spectral" w:hAnsi="Spectral" w:cs="Spectral"/>
        </w:rPr>
        <w:t xml:space="preserve">, entre la </w:t>
      </w:r>
      <w:proofErr w:type="spellStart"/>
      <w:r>
        <w:rPr>
          <w:rFonts w:ascii="Spectral" w:eastAsia="Spectral" w:hAnsi="Spectral" w:cs="Spectral"/>
        </w:rPr>
        <w:t>realidad</w:t>
      </w:r>
      <w:proofErr w:type="spellEnd"/>
      <w:r>
        <w:rPr>
          <w:rFonts w:ascii="Spectral" w:eastAsia="Spectral" w:hAnsi="Spectral" w:cs="Spectral"/>
        </w:rPr>
        <w:t xml:space="preserve"> de las </w:t>
      </w:r>
      <w:proofErr w:type="spellStart"/>
      <w:r>
        <w:rPr>
          <w:rFonts w:ascii="Spectral" w:eastAsia="Spectral" w:hAnsi="Spectral" w:cs="Spectral"/>
        </w:rPr>
        <w:t>obras</w:t>
      </w:r>
      <w:proofErr w:type="spellEnd"/>
      <w:r>
        <w:rPr>
          <w:rFonts w:ascii="Spectral" w:eastAsia="Spectral" w:hAnsi="Spectral" w:cs="Spectral"/>
        </w:rPr>
        <w:t xml:space="preserve"> y el </w:t>
      </w:r>
      <w:proofErr w:type="spellStart"/>
      <w:r>
        <w:rPr>
          <w:rFonts w:ascii="Spectral" w:eastAsia="Spectral" w:hAnsi="Spectral" w:cs="Spectral"/>
        </w:rPr>
        <w:t>reconocimiento</w:t>
      </w:r>
      <w:proofErr w:type="spellEnd"/>
      <w:r>
        <w:rPr>
          <w:rFonts w:ascii="Spectral" w:eastAsia="Spectral" w:hAnsi="Spectral" w:cs="Spectral"/>
        </w:rPr>
        <w:t xml:space="preserve"> de las </w:t>
      </w:r>
      <w:proofErr w:type="spellStart"/>
      <w:r>
        <w:rPr>
          <w:rFonts w:ascii="Spectral" w:eastAsia="Spectral" w:hAnsi="Spectral" w:cs="Spectral"/>
        </w:rPr>
        <w:t>mismas</w:t>
      </w:r>
      <w:proofErr w:type="spellEnd"/>
      <w:r>
        <w:rPr>
          <w:rFonts w:ascii="Spectral" w:eastAsia="Spectral" w:hAnsi="Spectral" w:cs="Spectral"/>
        </w:rPr>
        <w:t xml:space="preserve"> como </w:t>
      </w:r>
      <w:proofErr w:type="spellStart"/>
      <w:r>
        <w:rPr>
          <w:rFonts w:ascii="Spectral" w:eastAsia="Spectral" w:hAnsi="Spectral" w:cs="Spectral"/>
        </w:rPr>
        <w:t>originales</w:t>
      </w:r>
      <w:proofErr w:type="spellEnd"/>
      <w:r>
        <w:rPr>
          <w:rFonts w:ascii="Spectral" w:eastAsia="Spectral" w:hAnsi="Spectral" w:cs="Spectral"/>
        </w:rPr>
        <w:t xml:space="preserve">, como </w:t>
      </w:r>
      <w:proofErr w:type="spellStart"/>
      <w:r>
        <w:rPr>
          <w:rFonts w:ascii="Spectral" w:eastAsia="Spectral" w:hAnsi="Spectral" w:cs="Spectral"/>
        </w:rPr>
        <w:t>paso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previo</w:t>
      </w:r>
      <w:proofErr w:type="spellEnd"/>
      <w:r>
        <w:rPr>
          <w:rFonts w:ascii="Spectral" w:eastAsia="Spectral" w:hAnsi="Spectral" w:cs="Spectral"/>
        </w:rPr>
        <w:t xml:space="preserve"> a la </w:t>
      </w:r>
      <w:proofErr w:type="spellStart"/>
      <w:r>
        <w:rPr>
          <w:rFonts w:ascii="Spectral" w:eastAsia="Spectral" w:hAnsi="Spectral" w:cs="Spectral"/>
        </w:rPr>
        <w:t>certi</w:t>
      </w:r>
      <w:r>
        <w:rPr>
          <w:rFonts w:ascii="Spectral" w:eastAsia="Spectral" w:hAnsi="Spectral" w:cs="Spectral"/>
        </w:rPr>
        <w:t>ficación</w:t>
      </w:r>
      <w:proofErr w:type="spellEnd"/>
      <w:r>
        <w:rPr>
          <w:rFonts w:ascii="Spectral" w:eastAsia="Spectral" w:hAnsi="Spectral" w:cs="Spectral"/>
        </w:rPr>
        <w:t xml:space="preserve"> que proporciona la </w:t>
      </w:r>
      <w:proofErr w:type="spellStart"/>
      <w:r>
        <w:rPr>
          <w:rFonts w:ascii="Spectral" w:eastAsia="Spectral" w:hAnsi="Spectral" w:cs="Spectral"/>
        </w:rPr>
        <w:t>tecnología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  <w:i/>
        </w:rPr>
        <w:t>blockchain</w:t>
      </w:r>
      <w:proofErr w:type="spellEnd"/>
      <w:r>
        <w:rPr>
          <w:rFonts w:ascii="Spectral" w:eastAsia="Spectral" w:hAnsi="Spectral" w:cs="Spectral"/>
        </w:rPr>
        <w:t xml:space="preserve">, es </w:t>
      </w:r>
      <w:proofErr w:type="spellStart"/>
      <w:r>
        <w:rPr>
          <w:rFonts w:ascii="Spectral" w:eastAsia="Spectral" w:hAnsi="Spectral" w:cs="Spectral"/>
        </w:rPr>
        <w:t>decir</w:t>
      </w:r>
      <w:proofErr w:type="spellEnd"/>
      <w:r>
        <w:rPr>
          <w:rFonts w:ascii="Spectral" w:eastAsia="Spectral" w:hAnsi="Spectral" w:cs="Spectral"/>
        </w:rPr>
        <w:t xml:space="preserve">, la </w:t>
      </w:r>
      <w:proofErr w:type="spellStart"/>
      <w:r>
        <w:rPr>
          <w:rFonts w:ascii="Spectral" w:eastAsia="Spectral" w:hAnsi="Spectral" w:cs="Spectral"/>
        </w:rPr>
        <w:t>constatación</w:t>
      </w:r>
      <w:proofErr w:type="spellEnd"/>
      <w:r>
        <w:rPr>
          <w:rFonts w:ascii="Spectral" w:eastAsia="Spectral" w:hAnsi="Spectral" w:cs="Spectral"/>
        </w:rPr>
        <w:t xml:space="preserve"> correlativa entre el “mundo” digital y el </w:t>
      </w:r>
      <w:proofErr w:type="spellStart"/>
      <w:r>
        <w:rPr>
          <w:rFonts w:ascii="Spectral" w:eastAsia="Spectral" w:hAnsi="Spectral" w:cs="Spectral"/>
        </w:rPr>
        <w:t>físico</w:t>
      </w:r>
      <w:proofErr w:type="spellEnd"/>
      <w:r>
        <w:rPr>
          <w:rFonts w:ascii="Spectral" w:eastAsia="Spectral" w:hAnsi="Spectral" w:cs="Spectral"/>
        </w:rPr>
        <w:t xml:space="preserve">. </w:t>
      </w:r>
      <w:proofErr w:type="spellStart"/>
      <w:r>
        <w:rPr>
          <w:rFonts w:ascii="Spectral" w:eastAsia="Spectral" w:hAnsi="Spectral" w:cs="Spectral"/>
        </w:rPr>
        <w:t>Todo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aquél</w:t>
      </w:r>
      <w:proofErr w:type="spellEnd"/>
      <w:r>
        <w:rPr>
          <w:rFonts w:ascii="Spectral" w:eastAsia="Spectral" w:hAnsi="Spectral" w:cs="Spectral"/>
        </w:rPr>
        <w:t xml:space="preserve"> que </w:t>
      </w:r>
      <w:proofErr w:type="spellStart"/>
      <w:r>
        <w:rPr>
          <w:rFonts w:ascii="Spectral" w:eastAsia="Spectral" w:hAnsi="Spectral" w:cs="Spectral"/>
        </w:rPr>
        <w:t>esté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relacionado</w:t>
      </w:r>
      <w:proofErr w:type="spellEnd"/>
      <w:r>
        <w:rPr>
          <w:rFonts w:ascii="Spectral" w:eastAsia="Spectral" w:hAnsi="Spectral" w:cs="Spectral"/>
        </w:rPr>
        <w:t xml:space="preserve"> con el </w:t>
      </w:r>
      <w:proofErr w:type="spellStart"/>
      <w:r>
        <w:rPr>
          <w:rFonts w:ascii="Spectral" w:eastAsia="Spectral" w:hAnsi="Spectral" w:cs="Spectral"/>
        </w:rPr>
        <w:t>arte</w:t>
      </w:r>
      <w:proofErr w:type="spellEnd"/>
      <w:r>
        <w:rPr>
          <w:rFonts w:ascii="Spectral" w:eastAsia="Spectral" w:hAnsi="Spectral" w:cs="Spectral"/>
        </w:rPr>
        <w:t xml:space="preserve">, o </w:t>
      </w:r>
      <w:proofErr w:type="spellStart"/>
      <w:r>
        <w:rPr>
          <w:rFonts w:ascii="Spectral" w:eastAsia="Spectral" w:hAnsi="Spectral" w:cs="Spectral"/>
        </w:rPr>
        <w:t>sea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simplemente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aficionado</w:t>
      </w:r>
      <w:proofErr w:type="spellEnd"/>
      <w:r>
        <w:rPr>
          <w:rFonts w:ascii="Spectral" w:eastAsia="Spectral" w:hAnsi="Spectral" w:cs="Spectral"/>
        </w:rPr>
        <w:t xml:space="preserve">, </w:t>
      </w:r>
      <w:proofErr w:type="spellStart"/>
      <w:r>
        <w:rPr>
          <w:rFonts w:ascii="Spectral" w:eastAsia="Spectral" w:hAnsi="Spectral" w:cs="Spectral"/>
        </w:rPr>
        <w:t>sabrá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cuántas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discusiones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pueden</w:t>
      </w:r>
      <w:proofErr w:type="spellEnd"/>
      <w:r>
        <w:rPr>
          <w:rFonts w:ascii="Spectral" w:eastAsia="Spectral" w:hAnsi="Spectral" w:cs="Spectral"/>
        </w:rPr>
        <w:t xml:space="preserve"> llegar a </w:t>
      </w:r>
      <w:proofErr w:type="spellStart"/>
      <w:r>
        <w:rPr>
          <w:rFonts w:ascii="Spectral" w:eastAsia="Spectral" w:hAnsi="Spectral" w:cs="Spectral"/>
        </w:rPr>
        <w:t>darse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cuando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decimos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reconocer</w:t>
      </w:r>
      <w:proofErr w:type="spellEnd"/>
      <w:r>
        <w:rPr>
          <w:rFonts w:ascii="Spectral" w:eastAsia="Spectral" w:hAnsi="Spectral" w:cs="Spectral"/>
        </w:rPr>
        <w:t xml:space="preserve"> que una obra concreta es el original o la </w:t>
      </w:r>
      <w:proofErr w:type="spellStart"/>
      <w:r>
        <w:rPr>
          <w:rFonts w:ascii="Spectral" w:eastAsia="Spectral" w:hAnsi="Spectral" w:cs="Spectral"/>
        </w:rPr>
        <w:t>versión</w:t>
      </w:r>
      <w:proofErr w:type="spellEnd"/>
      <w:r>
        <w:rPr>
          <w:rFonts w:ascii="Spectral" w:eastAsia="Spectral" w:hAnsi="Spectral" w:cs="Spectral"/>
        </w:rPr>
        <w:t xml:space="preserve"> principal de la </w:t>
      </w:r>
      <w:proofErr w:type="spellStart"/>
      <w:r>
        <w:rPr>
          <w:rFonts w:ascii="Spectral" w:eastAsia="Spectral" w:hAnsi="Spectral" w:cs="Spectral"/>
        </w:rPr>
        <w:t>misma</w:t>
      </w:r>
      <w:proofErr w:type="spellEnd"/>
      <w:r>
        <w:rPr>
          <w:rFonts w:ascii="Spectral" w:eastAsia="Spectral" w:hAnsi="Spectral" w:cs="Spectral"/>
        </w:rPr>
        <w:t xml:space="preserve">. Por </w:t>
      </w:r>
      <w:proofErr w:type="spellStart"/>
      <w:r>
        <w:rPr>
          <w:rFonts w:ascii="Spectral" w:eastAsia="Spectral" w:hAnsi="Spectral" w:cs="Spectral"/>
        </w:rPr>
        <w:t>ello</w:t>
      </w:r>
      <w:proofErr w:type="spellEnd"/>
      <w:r>
        <w:rPr>
          <w:rFonts w:ascii="Spectral" w:eastAsia="Spectral" w:hAnsi="Spectral" w:cs="Spectral"/>
        </w:rPr>
        <w:t xml:space="preserve"> es que nos </w:t>
      </w:r>
      <w:proofErr w:type="spellStart"/>
      <w:r>
        <w:rPr>
          <w:rFonts w:ascii="Spectral" w:eastAsia="Spectral" w:hAnsi="Spectral" w:cs="Spectral"/>
        </w:rPr>
        <w:t>planteamos</w:t>
      </w:r>
      <w:proofErr w:type="spellEnd"/>
      <w:r>
        <w:rPr>
          <w:rFonts w:ascii="Spectral" w:eastAsia="Spectral" w:hAnsi="Spectral" w:cs="Spectral"/>
        </w:rPr>
        <w:t xml:space="preserve"> si ¿</w:t>
      </w:r>
      <w:proofErr w:type="spellStart"/>
      <w:r>
        <w:rPr>
          <w:rFonts w:ascii="Spectral" w:eastAsia="Spectral" w:hAnsi="Spectral" w:cs="Spectral"/>
        </w:rPr>
        <w:t>Podremos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conseguir</w:t>
      </w:r>
      <w:proofErr w:type="spellEnd"/>
      <w:r>
        <w:rPr>
          <w:rFonts w:ascii="Spectral" w:eastAsia="Spectral" w:hAnsi="Spectral" w:cs="Spectral"/>
        </w:rPr>
        <w:t xml:space="preserve"> los </w:t>
      </w:r>
      <w:proofErr w:type="spellStart"/>
      <w:r>
        <w:rPr>
          <w:rFonts w:ascii="Spectral" w:eastAsia="Spectral" w:hAnsi="Spectral" w:cs="Spectral"/>
        </w:rPr>
        <w:t>mismos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niveles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confianza</w:t>
      </w:r>
      <w:proofErr w:type="spellEnd"/>
      <w:r>
        <w:rPr>
          <w:rFonts w:ascii="Spectral" w:eastAsia="Spectral" w:hAnsi="Spectral" w:cs="Spectral"/>
        </w:rPr>
        <w:t xml:space="preserve"> con esta </w:t>
      </w:r>
      <w:proofErr w:type="spellStart"/>
      <w:r>
        <w:rPr>
          <w:rFonts w:ascii="Spectral" w:eastAsia="Spectral" w:hAnsi="Spectral" w:cs="Spectral"/>
        </w:rPr>
        <w:t>nueva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tecnología</w:t>
      </w:r>
      <w:proofErr w:type="spellEnd"/>
      <w:r>
        <w:rPr>
          <w:rFonts w:ascii="Spectral" w:eastAsia="Spectral" w:hAnsi="Spectral" w:cs="Spectral"/>
        </w:rPr>
        <w:t>? y si ¿</w:t>
      </w:r>
      <w:proofErr w:type="spellStart"/>
      <w:r>
        <w:rPr>
          <w:rFonts w:ascii="Spectral" w:eastAsia="Spectral" w:hAnsi="Spectral" w:cs="Spectral"/>
        </w:rPr>
        <w:t>Seremos</w:t>
      </w:r>
      <w:proofErr w:type="spellEnd"/>
      <w:r>
        <w:rPr>
          <w:rFonts w:ascii="Spectral" w:eastAsia="Spectral" w:hAnsi="Spectral" w:cs="Spectral"/>
        </w:rPr>
        <w:t xml:space="preserve"> capaces de </w:t>
      </w:r>
      <w:proofErr w:type="spellStart"/>
      <w:r>
        <w:rPr>
          <w:rFonts w:ascii="Spectral" w:eastAsia="Spectral" w:hAnsi="Spectral" w:cs="Spectral"/>
        </w:rPr>
        <w:t>decir</w:t>
      </w:r>
      <w:proofErr w:type="spellEnd"/>
      <w:r>
        <w:rPr>
          <w:rFonts w:ascii="Spectral" w:eastAsia="Spectral" w:hAnsi="Spectral" w:cs="Spectral"/>
        </w:rPr>
        <w:t xml:space="preserve"> que el </w:t>
      </w:r>
      <w:proofErr w:type="spellStart"/>
      <w:r>
        <w:rPr>
          <w:rFonts w:ascii="Spectral" w:eastAsia="Spectral" w:hAnsi="Spectral" w:cs="Spectral"/>
        </w:rPr>
        <w:t>objeto</w:t>
      </w:r>
      <w:proofErr w:type="spellEnd"/>
      <w:r>
        <w:rPr>
          <w:rFonts w:ascii="Spectral" w:eastAsia="Spectral" w:hAnsi="Spectral" w:cs="Spectral"/>
        </w:rPr>
        <w:t xml:space="preserve"> (obra)</w:t>
      </w:r>
      <w:r>
        <w:rPr>
          <w:rFonts w:ascii="Spectral" w:eastAsia="Spectral" w:hAnsi="Spectral" w:cs="Spectral"/>
        </w:rPr>
        <w:t xml:space="preserve"> que </w:t>
      </w:r>
      <w:proofErr w:type="spellStart"/>
      <w:r>
        <w:rPr>
          <w:rFonts w:ascii="Spectral" w:eastAsia="Spectral" w:hAnsi="Spectral" w:cs="Spectral"/>
        </w:rPr>
        <w:t>tenemos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delante</w:t>
      </w:r>
      <w:proofErr w:type="spellEnd"/>
      <w:r>
        <w:rPr>
          <w:rFonts w:ascii="Spectral" w:eastAsia="Spectral" w:hAnsi="Spectral" w:cs="Spectral"/>
        </w:rPr>
        <w:t xml:space="preserve"> es el </w:t>
      </w:r>
      <w:proofErr w:type="spellStart"/>
      <w:r>
        <w:rPr>
          <w:rFonts w:ascii="Spectral" w:eastAsia="Spectral" w:hAnsi="Spectral" w:cs="Spectral"/>
        </w:rPr>
        <w:t>mismo</w:t>
      </w:r>
      <w:proofErr w:type="spellEnd"/>
      <w:r>
        <w:rPr>
          <w:rFonts w:ascii="Spectral" w:eastAsia="Spectral" w:hAnsi="Spectral" w:cs="Spectral"/>
        </w:rPr>
        <w:t xml:space="preserve"> que </w:t>
      </w:r>
      <w:proofErr w:type="spellStart"/>
      <w:r>
        <w:rPr>
          <w:rFonts w:ascii="Spectral" w:eastAsia="Spectral" w:hAnsi="Spectral" w:cs="Spectral"/>
        </w:rPr>
        <w:t>está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registrado</w:t>
      </w:r>
      <w:proofErr w:type="spellEnd"/>
      <w:r>
        <w:rPr>
          <w:rFonts w:ascii="Spectral" w:eastAsia="Spectral" w:hAnsi="Spectral" w:cs="Spectral"/>
        </w:rPr>
        <w:t xml:space="preserve"> en </w:t>
      </w:r>
      <w:proofErr w:type="spellStart"/>
      <w:r>
        <w:rPr>
          <w:rFonts w:ascii="Spectral" w:eastAsia="Spectral" w:hAnsi="Spectral" w:cs="Spectral"/>
          <w:i/>
        </w:rPr>
        <w:t>blockchain</w:t>
      </w:r>
      <w:proofErr w:type="spellEnd"/>
      <w:r>
        <w:rPr>
          <w:rFonts w:ascii="Spectral" w:eastAsia="Spectral" w:hAnsi="Spectral" w:cs="Spectral"/>
        </w:rPr>
        <w:t xml:space="preserve">? </w:t>
      </w:r>
    </w:p>
    <w:p w14:paraId="0000001A" w14:textId="77777777" w:rsidR="001813B4" w:rsidRDefault="001813B4">
      <w:pPr>
        <w:jc w:val="both"/>
        <w:rPr>
          <w:rFonts w:ascii="Spectral" w:eastAsia="Spectral" w:hAnsi="Spectral" w:cs="Spectral"/>
        </w:rPr>
      </w:pPr>
    </w:p>
    <w:p w14:paraId="0000001B" w14:textId="539F3542" w:rsidR="001813B4" w:rsidRDefault="00FE03BF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La </w:t>
      </w:r>
      <w:proofErr w:type="spellStart"/>
      <w:r>
        <w:rPr>
          <w:rFonts w:ascii="Spectral" w:eastAsia="Spectral" w:hAnsi="Spectral" w:cs="Spectral"/>
        </w:rPr>
        <w:t>respuesta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parece</w:t>
      </w:r>
      <w:proofErr w:type="spellEnd"/>
      <w:r>
        <w:rPr>
          <w:rFonts w:ascii="Spectral" w:eastAsia="Spectral" w:hAnsi="Spectral" w:cs="Spectral"/>
        </w:rPr>
        <w:t xml:space="preserve"> estar en la </w:t>
      </w:r>
      <w:proofErr w:type="spellStart"/>
      <w:r>
        <w:rPr>
          <w:rFonts w:ascii="Spectral" w:eastAsia="Spectral" w:hAnsi="Spectral" w:cs="Spectral"/>
        </w:rPr>
        <w:t>incorporación</w:t>
      </w:r>
      <w:proofErr w:type="spellEnd"/>
      <w:r>
        <w:rPr>
          <w:rFonts w:ascii="Spectral" w:eastAsia="Spectral" w:hAnsi="Spectral" w:cs="Spectral"/>
        </w:rPr>
        <w:t xml:space="preserve"> de una </w:t>
      </w:r>
      <w:proofErr w:type="spellStart"/>
      <w:r>
        <w:rPr>
          <w:rFonts w:ascii="Spectral" w:eastAsia="Spectral" w:hAnsi="Spectral" w:cs="Spectral"/>
        </w:rPr>
        <w:t>fotografía</w:t>
      </w:r>
      <w:proofErr w:type="spellEnd"/>
      <w:r>
        <w:rPr>
          <w:rFonts w:ascii="Spectral" w:eastAsia="Spectral" w:hAnsi="Spectral" w:cs="Spectral"/>
        </w:rPr>
        <w:t xml:space="preserve">, una etiqueta física o digital, o </w:t>
      </w:r>
      <w:proofErr w:type="spellStart"/>
      <w:r>
        <w:rPr>
          <w:rFonts w:ascii="Spectral" w:eastAsia="Spectral" w:hAnsi="Spectral" w:cs="Spectral"/>
        </w:rPr>
        <w:t>incluso</w:t>
      </w:r>
      <w:proofErr w:type="spellEnd"/>
      <w:r>
        <w:rPr>
          <w:rFonts w:ascii="Spectral" w:eastAsia="Spectral" w:hAnsi="Spectral" w:cs="Spectral"/>
        </w:rPr>
        <w:t xml:space="preserve"> la </w:t>
      </w:r>
      <w:proofErr w:type="spellStart"/>
      <w:r>
        <w:rPr>
          <w:rFonts w:ascii="Spectral" w:eastAsia="Spectral" w:hAnsi="Spectral" w:cs="Spectral"/>
        </w:rPr>
        <w:t>utilización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algoritmos</w:t>
      </w:r>
      <w:proofErr w:type="spellEnd"/>
      <w:r>
        <w:rPr>
          <w:rFonts w:ascii="Spectral" w:eastAsia="Spectral" w:hAnsi="Spectral" w:cs="Spectral"/>
        </w:rPr>
        <w:t xml:space="preserve"> capaces de identificar </w:t>
      </w:r>
      <w:proofErr w:type="spellStart"/>
      <w:r>
        <w:rPr>
          <w:rFonts w:ascii="Spectral" w:eastAsia="Spectral" w:hAnsi="Spectral" w:cs="Spectral"/>
        </w:rPr>
        <w:t>características</w:t>
      </w:r>
      <w:proofErr w:type="spellEnd"/>
      <w:r>
        <w:rPr>
          <w:rFonts w:ascii="Spectral" w:eastAsia="Spectral" w:hAnsi="Spectral" w:cs="Spectral"/>
        </w:rPr>
        <w:t xml:space="preserve"> de la obra, </w:t>
      </w:r>
      <w:r>
        <w:rPr>
          <w:rFonts w:ascii="Spectral" w:eastAsia="Spectral" w:hAnsi="Spectral" w:cs="Spectral"/>
        </w:rPr>
        <w:t xml:space="preserve">como si de un </w:t>
      </w:r>
      <w:proofErr w:type="spellStart"/>
      <w:r>
        <w:rPr>
          <w:rFonts w:ascii="Spectral" w:eastAsia="Spectral" w:hAnsi="Spectral" w:cs="Spectral"/>
        </w:rPr>
        <w:t>código</w:t>
      </w:r>
      <w:proofErr w:type="spellEnd"/>
      <w:r>
        <w:rPr>
          <w:rFonts w:ascii="Spectral" w:eastAsia="Spectral" w:hAnsi="Spectral" w:cs="Spectral"/>
        </w:rPr>
        <w:t xml:space="preserve"> de </w:t>
      </w:r>
      <w:proofErr w:type="spellStart"/>
      <w:r>
        <w:rPr>
          <w:rFonts w:ascii="Spectral" w:eastAsia="Spectral" w:hAnsi="Spectral" w:cs="Spectral"/>
        </w:rPr>
        <w:t>barras</w:t>
      </w:r>
      <w:proofErr w:type="spellEnd"/>
      <w:r>
        <w:rPr>
          <w:rFonts w:ascii="Spectral" w:eastAsia="Spectral" w:hAnsi="Spectral" w:cs="Spectral"/>
        </w:rPr>
        <w:t xml:space="preserve"> se </w:t>
      </w:r>
      <w:proofErr w:type="spellStart"/>
      <w:r>
        <w:rPr>
          <w:rFonts w:ascii="Spectral" w:eastAsia="Spectral" w:hAnsi="Spectral" w:cs="Spectral"/>
        </w:rPr>
        <w:t>tratase</w:t>
      </w:r>
      <w:proofErr w:type="spellEnd"/>
      <w:r>
        <w:rPr>
          <w:rFonts w:ascii="Spectral" w:eastAsia="Spectral" w:hAnsi="Spectral" w:cs="Spectral"/>
        </w:rPr>
        <w:t xml:space="preserve">. Concretar este </w:t>
      </w:r>
      <w:proofErr w:type="spellStart"/>
      <w:r>
        <w:rPr>
          <w:rFonts w:ascii="Spectral" w:eastAsia="Spectral" w:hAnsi="Spectral" w:cs="Spectral"/>
        </w:rPr>
        <w:t>aspecto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previo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será</w:t>
      </w:r>
      <w:proofErr w:type="spellEnd"/>
      <w:r>
        <w:rPr>
          <w:rFonts w:ascii="Spectral" w:eastAsia="Spectral" w:hAnsi="Spectral" w:cs="Spectral"/>
        </w:rPr>
        <w:t xml:space="preserve"> </w:t>
      </w:r>
      <w:proofErr w:type="spellStart"/>
      <w:r>
        <w:rPr>
          <w:rFonts w:ascii="Spectral" w:eastAsia="Spectral" w:hAnsi="Spectral" w:cs="Spectral"/>
        </w:rPr>
        <w:t>fundamental</w:t>
      </w:r>
      <w:proofErr w:type="spellEnd"/>
      <w:r>
        <w:rPr>
          <w:rFonts w:ascii="Spectral" w:eastAsia="Spectral" w:hAnsi="Spectral" w:cs="Spectral"/>
        </w:rPr>
        <w:t xml:space="preserve"> para </w:t>
      </w:r>
      <w:proofErr w:type="spellStart"/>
      <w:r>
        <w:rPr>
          <w:rFonts w:ascii="Spectral" w:eastAsia="Spectral" w:hAnsi="Spectral" w:cs="Spectral"/>
        </w:rPr>
        <w:t>probar</w:t>
      </w:r>
      <w:proofErr w:type="spellEnd"/>
      <w:r>
        <w:rPr>
          <w:rFonts w:ascii="Spectral" w:eastAsia="Spectral" w:hAnsi="Spectral" w:cs="Spectral"/>
        </w:rPr>
        <w:t xml:space="preserve"> que la obra de </w:t>
      </w:r>
      <w:proofErr w:type="spellStart"/>
      <w:r>
        <w:rPr>
          <w:rFonts w:ascii="Spectral" w:eastAsia="Spectral" w:hAnsi="Spectral" w:cs="Spectral"/>
        </w:rPr>
        <w:t>arte</w:t>
      </w:r>
      <w:proofErr w:type="spellEnd"/>
      <w:r>
        <w:rPr>
          <w:rFonts w:ascii="Spectral" w:eastAsia="Spectral" w:hAnsi="Spectral" w:cs="Spectral"/>
        </w:rPr>
        <w:t xml:space="preserve"> es lo que es antes de entrar en la cadena de bloques. </w:t>
      </w:r>
    </w:p>
    <w:p w14:paraId="1DCB178B" w14:textId="1352FEEC" w:rsidR="002521C8" w:rsidRDefault="002521C8">
      <w:pPr>
        <w:jc w:val="both"/>
        <w:rPr>
          <w:rFonts w:ascii="Spectral" w:eastAsia="Spectral" w:hAnsi="Spectral" w:cs="Spectral"/>
        </w:rPr>
      </w:pPr>
    </w:p>
    <w:p w14:paraId="720A6BE3" w14:textId="4F52AB86" w:rsidR="002521C8" w:rsidRDefault="002521C8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>Gemma Barca Pons</w:t>
      </w:r>
    </w:p>
    <w:p w14:paraId="318B105E" w14:textId="7F85EC40" w:rsidR="002521C8" w:rsidRDefault="002521C8">
      <w:pPr>
        <w:jc w:val="both"/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 xml:space="preserve">Barcelona, 7 </w:t>
      </w:r>
      <w:proofErr w:type="spellStart"/>
      <w:r>
        <w:rPr>
          <w:rFonts w:ascii="Spectral" w:eastAsia="Spectral" w:hAnsi="Spectral" w:cs="Spectral"/>
        </w:rPr>
        <w:t>enero</w:t>
      </w:r>
      <w:proofErr w:type="spellEnd"/>
      <w:r>
        <w:rPr>
          <w:rFonts w:ascii="Spectral" w:eastAsia="Spectral" w:hAnsi="Spectral" w:cs="Spectral"/>
        </w:rPr>
        <w:t xml:space="preserve"> 2021</w:t>
      </w:r>
    </w:p>
    <w:p w14:paraId="4FC557DF" w14:textId="77777777" w:rsidR="002521C8" w:rsidRDefault="002521C8">
      <w:pPr>
        <w:jc w:val="both"/>
      </w:pPr>
    </w:p>
    <w:p w14:paraId="0000001C" w14:textId="77777777" w:rsidR="001813B4" w:rsidRDefault="001813B4">
      <w:pPr>
        <w:jc w:val="both"/>
      </w:pPr>
    </w:p>
    <w:sectPr w:rsidR="001813B4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96ED9" w14:textId="77777777" w:rsidR="00FE03BF" w:rsidRDefault="00FE03BF">
      <w:pPr>
        <w:spacing w:line="240" w:lineRule="auto"/>
      </w:pPr>
      <w:r>
        <w:separator/>
      </w:r>
    </w:p>
  </w:endnote>
  <w:endnote w:type="continuationSeparator" w:id="0">
    <w:p w14:paraId="056A002B" w14:textId="77777777" w:rsidR="00FE03BF" w:rsidRDefault="00FE03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ctral">
    <w:charset w:val="00"/>
    <w:family w:val="auto"/>
    <w:pitch w:val="default"/>
  </w:font>
  <w:font w:name="Spectral ExtraLigh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D" w14:textId="51266618" w:rsidR="001813B4" w:rsidRDefault="00FE03BF">
    <w:pPr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2521C8">
      <w:rPr>
        <w:sz w:val="20"/>
        <w:szCs w:val="20"/>
      </w:rPr>
      <w:fldChar w:fldCharType="separate"/>
    </w:r>
    <w:r w:rsidR="002521C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  </w:t>
    </w:r>
  </w:p>
  <w:p w14:paraId="0000001E" w14:textId="77777777" w:rsidR="001813B4" w:rsidRDefault="00FE03BF">
    <w:pPr>
      <w:pBdr>
        <w:right w:val="single" w:sz="8" w:space="2" w:color="000000"/>
      </w:pBdr>
      <w:jc w:val="right"/>
      <w:rPr>
        <w:rFonts w:ascii="Spectral ExtraLight" w:eastAsia="Spectral ExtraLight" w:hAnsi="Spectral ExtraLight" w:cs="Spectral ExtraLight"/>
        <w:color w:val="FF9900"/>
        <w:sz w:val="20"/>
        <w:szCs w:val="20"/>
      </w:rPr>
    </w:pPr>
    <w:r>
      <w:rPr>
        <w:rFonts w:ascii="Spectral ExtraLight" w:eastAsia="Spectral ExtraLight" w:hAnsi="Spectral ExtraLight" w:cs="Spectral ExtraLight"/>
        <w:color w:val="FF9900"/>
        <w:sz w:val="20"/>
        <w:szCs w:val="20"/>
      </w:rPr>
      <w:t>Gemma Barca Pons</w:t>
    </w:r>
  </w:p>
  <w:p w14:paraId="0000001F" w14:textId="77777777" w:rsidR="001813B4" w:rsidRDefault="00FE03BF">
    <w:pPr>
      <w:pBdr>
        <w:right w:val="single" w:sz="8" w:space="2" w:color="000000"/>
      </w:pBdr>
      <w:jc w:val="right"/>
      <w:rPr>
        <w:rFonts w:ascii="Spectral ExtraLight" w:eastAsia="Spectral ExtraLight" w:hAnsi="Spectral ExtraLight" w:cs="Spectral ExtraLight"/>
        <w:color w:val="FF9900"/>
        <w:sz w:val="20"/>
        <w:szCs w:val="20"/>
      </w:rPr>
    </w:pPr>
    <w:proofErr w:type="spellStart"/>
    <w:r>
      <w:rPr>
        <w:rFonts w:ascii="Spectral ExtraLight" w:eastAsia="Spectral ExtraLight" w:hAnsi="Spectral ExtraLight" w:cs="Spectral ExtraLight"/>
        <w:color w:val="FF9900"/>
        <w:sz w:val="20"/>
        <w:szCs w:val="20"/>
      </w:rPr>
      <w:t>Enero</w:t>
    </w:r>
    <w:proofErr w:type="spellEnd"/>
    <w:r>
      <w:rPr>
        <w:rFonts w:ascii="Spectral ExtraLight" w:eastAsia="Spectral ExtraLight" w:hAnsi="Spectral ExtraLight" w:cs="Spectral ExtraLight"/>
        <w:color w:val="FF9900"/>
        <w:sz w:val="20"/>
        <w:szCs w:val="20"/>
      </w:rPr>
      <w:t xml:space="preserve"> 2021</w:t>
    </w:r>
  </w:p>
  <w:p w14:paraId="00000020" w14:textId="77777777" w:rsidR="001813B4" w:rsidRDefault="001813B4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72CB1" w14:textId="77777777" w:rsidR="00FE03BF" w:rsidRDefault="00FE03BF">
      <w:pPr>
        <w:spacing w:line="240" w:lineRule="auto"/>
      </w:pPr>
      <w:r>
        <w:separator/>
      </w:r>
    </w:p>
  </w:footnote>
  <w:footnote w:type="continuationSeparator" w:id="0">
    <w:p w14:paraId="4062DFF6" w14:textId="77777777" w:rsidR="00FE03BF" w:rsidRDefault="00FE03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1" w14:textId="77777777" w:rsidR="001813B4" w:rsidRDefault="001813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3B4"/>
    <w:rsid w:val="001813B4"/>
    <w:rsid w:val="002521C8"/>
    <w:rsid w:val="00F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A4B8"/>
  <w15:docId w15:val="{6D19580D-12F1-4AD4-A5C3-0D88AF1F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952</Words>
  <Characters>5236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 Enrich</dc:creator>
  <cp:lastModifiedBy>Enric Enrich</cp:lastModifiedBy>
  <cp:revision>2</cp:revision>
  <dcterms:created xsi:type="dcterms:W3CDTF">2021-01-07T15:17:00Z</dcterms:created>
  <dcterms:modified xsi:type="dcterms:W3CDTF">2021-01-07T15:17:00Z</dcterms:modified>
</cp:coreProperties>
</file>